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F1" w:rsidRDefault="00E749F1">
      <w:pPr>
        <w:rPr>
          <w:b/>
          <w:bCs/>
          <w:color w:val="000000"/>
        </w:rPr>
      </w:pPr>
    </w:p>
    <w:p w:rsidR="00E749F1" w:rsidRDefault="00E749F1">
      <w:pPr>
        <w:rPr>
          <w:b/>
          <w:bCs/>
          <w:color w:val="000000"/>
        </w:rPr>
      </w:pPr>
    </w:p>
    <w:p w:rsidR="00E749F1" w:rsidRDefault="00E749F1" w:rsidP="00E749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749F1" w:rsidRDefault="00E749F1" w:rsidP="00E749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АНО ОНШ «СВЕТЛАНА»</w:t>
      </w:r>
    </w:p>
    <w:p w:rsidR="00E749F1" w:rsidRDefault="00E749F1" w:rsidP="00E749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Колюкаева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Л.М.</w:t>
      </w:r>
    </w:p>
    <w:p w:rsidR="00E749F1" w:rsidRDefault="00E749F1" w:rsidP="00E749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(Приказ от 01.09.2020 № 19-од)</w:t>
      </w:r>
    </w:p>
    <w:p w:rsidR="00E749F1" w:rsidRDefault="00E749F1">
      <w:pPr>
        <w:rPr>
          <w:b/>
          <w:bCs/>
          <w:color w:val="000000"/>
        </w:rPr>
      </w:pPr>
    </w:p>
    <w:p w:rsidR="00E749F1" w:rsidRDefault="00E749F1">
      <w:pPr>
        <w:rPr>
          <w:b/>
          <w:bCs/>
          <w:color w:val="000000"/>
        </w:rPr>
      </w:pPr>
    </w:p>
    <w:p w:rsidR="00E749F1" w:rsidRDefault="00E749F1" w:rsidP="00E749F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4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</w:t>
      </w:r>
      <w:r w:rsidRPr="00E749F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проведения ежедневной влажной уборки помещений с применением</w:t>
      </w:r>
      <w:r w:rsidRPr="00E749F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дезинфицирующих средств с обработкой всех контактных поверхностей в АНО ОНШ «СВЕТЛАНА»</w:t>
      </w:r>
    </w:p>
    <w:p w:rsidR="00E749F1" w:rsidRPr="00E749F1" w:rsidRDefault="00E749F1" w:rsidP="00E749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74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Помещения, дезинфицируемые после каждого урока</w:t>
      </w:r>
    </w:p>
    <w:tbl>
      <w:tblPr>
        <w:tblStyle w:val="a4"/>
        <w:tblW w:w="0" w:type="auto"/>
        <w:tblInd w:w="720" w:type="dxa"/>
        <w:tblLook w:val="04A0"/>
      </w:tblPr>
      <w:tblGrid>
        <w:gridCol w:w="2941"/>
        <w:gridCol w:w="2930"/>
        <w:gridCol w:w="2980"/>
      </w:tblGrid>
      <w:tr w:rsidR="00E749F1" w:rsidRPr="00E749F1" w:rsidTr="00E749F1">
        <w:tc>
          <w:tcPr>
            <w:tcW w:w="3190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Кабинет</w:t>
            </w:r>
          </w:p>
        </w:tc>
        <w:tc>
          <w:tcPr>
            <w:tcW w:w="3190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проведения дезинфекции</w:t>
            </w:r>
          </w:p>
        </w:tc>
        <w:tc>
          <w:tcPr>
            <w:tcW w:w="3191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E749F1" w:rsidRPr="00E749F1" w:rsidTr="00E749F1">
        <w:tc>
          <w:tcPr>
            <w:tcW w:w="3190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спортзал</w:t>
            </w:r>
          </w:p>
        </w:tc>
        <w:tc>
          <w:tcPr>
            <w:tcW w:w="3190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расписанием уроков</w:t>
            </w:r>
          </w:p>
        </w:tc>
        <w:tc>
          <w:tcPr>
            <w:tcW w:w="3191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Помощники воспитателя в соответствии с укрепленными убираемыми площадями</w:t>
            </w:r>
          </w:p>
        </w:tc>
      </w:tr>
      <w:tr w:rsidR="00E749F1" w:rsidRPr="00E749F1" w:rsidTr="00E749F1">
        <w:tc>
          <w:tcPr>
            <w:tcW w:w="3190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иностранного  языка</w:t>
            </w:r>
          </w:p>
        </w:tc>
        <w:tc>
          <w:tcPr>
            <w:tcW w:w="3190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расписанием уроков</w:t>
            </w:r>
          </w:p>
        </w:tc>
        <w:tc>
          <w:tcPr>
            <w:tcW w:w="3191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Помощники воспитателя в соответствии с укрепленными убираемыми площадями</w:t>
            </w:r>
          </w:p>
        </w:tc>
      </w:tr>
      <w:tr w:rsidR="00E749F1" w:rsidRPr="00E749F1" w:rsidTr="00E749F1">
        <w:tc>
          <w:tcPr>
            <w:tcW w:w="3190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информатики</w:t>
            </w:r>
          </w:p>
        </w:tc>
        <w:tc>
          <w:tcPr>
            <w:tcW w:w="3190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расписанием уроков</w:t>
            </w:r>
          </w:p>
        </w:tc>
        <w:tc>
          <w:tcPr>
            <w:tcW w:w="3191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Помощники воспитателя в соответствии с укрепленными убираемыми площадями</w:t>
            </w:r>
          </w:p>
        </w:tc>
      </w:tr>
    </w:tbl>
    <w:p w:rsidR="00E749F1" w:rsidRPr="00E749F1" w:rsidRDefault="00E749F1" w:rsidP="00E749F1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49F1" w:rsidRPr="00E749F1" w:rsidRDefault="00E749F1" w:rsidP="00E749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74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Помещения, дезинфицируемые после 5 урока</w:t>
      </w:r>
    </w:p>
    <w:tbl>
      <w:tblPr>
        <w:tblStyle w:val="a4"/>
        <w:tblW w:w="0" w:type="auto"/>
        <w:tblInd w:w="720" w:type="dxa"/>
        <w:tblLook w:val="04A0"/>
      </w:tblPr>
      <w:tblGrid>
        <w:gridCol w:w="2874"/>
        <w:gridCol w:w="2967"/>
        <w:gridCol w:w="3010"/>
      </w:tblGrid>
      <w:tr w:rsidR="00E749F1" w:rsidRPr="00E749F1" w:rsidTr="00E749F1">
        <w:tc>
          <w:tcPr>
            <w:tcW w:w="3190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Кабинет</w:t>
            </w:r>
          </w:p>
        </w:tc>
        <w:tc>
          <w:tcPr>
            <w:tcW w:w="3190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проведения дезинфекции</w:t>
            </w:r>
          </w:p>
        </w:tc>
        <w:tc>
          <w:tcPr>
            <w:tcW w:w="3191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E749F1" w:rsidRPr="00E749F1" w:rsidTr="00E749F1">
        <w:tc>
          <w:tcPr>
            <w:tcW w:w="3190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 «А»</w:t>
            </w:r>
          </w:p>
        </w:tc>
        <w:tc>
          <w:tcPr>
            <w:tcW w:w="3190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расписанием уроков</w:t>
            </w:r>
          </w:p>
        </w:tc>
        <w:tc>
          <w:tcPr>
            <w:tcW w:w="3191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Помощники воспитателя в соответствии с укрепленными убираемыми площадями</w:t>
            </w:r>
          </w:p>
        </w:tc>
      </w:tr>
      <w:tr w:rsidR="00E749F1" w:rsidRPr="00E749F1" w:rsidTr="00E749F1">
        <w:tc>
          <w:tcPr>
            <w:tcW w:w="3190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«Б»</w:t>
            </w:r>
          </w:p>
        </w:tc>
        <w:tc>
          <w:tcPr>
            <w:tcW w:w="3190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расписанием уроков</w:t>
            </w:r>
          </w:p>
        </w:tc>
        <w:tc>
          <w:tcPr>
            <w:tcW w:w="3191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Помощники воспитателя в соответствии с укрепленными убираемыми площадями</w:t>
            </w:r>
          </w:p>
        </w:tc>
      </w:tr>
      <w:tr w:rsidR="00E749F1" w:rsidRPr="00E749F1" w:rsidTr="00E749F1">
        <w:tc>
          <w:tcPr>
            <w:tcW w:w="3190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расписанием уроков</w:t>
            </w:r>
          </w:p>
        </w:tc>
        <w:tc>
          <w:tcPr>
            <w:tcW w:w="3191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Помощники воспитателя в соответствии с укрепленными убираемыми площадями</w:t>
            </w:r>
          </w:p>
        </w:tc>
      </w:tr>
      <w:tr w:rsidR="00E749F1" w:rsidRPr="00E749F1" w:rsidTr="00E749F1">
        <w:tc>
          <w:tcPr>
            <w:tcW w:w="3190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расписанием уроков</w:t>
            </w:r>
          </w:p>
        </w:tc>
        <w:tc>
          <w:tcPr>
            <w:tcW w:w="3191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Помощники воспитателя в соответствии с укрепленными убираемыми площадями</w:t>
            </w:r>
          </w:p>
        </w:tc>
      </w:tr>
      <w:tr w:rsidR="00E749F1" w:rsidRPr="00E749F1" w:rsidTr="00E749F1">
        <w:tc>
          <w:tcPr>
            <w:tcW w:w="3190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расписанием уроков</w:t>
            </w:r>
          </w:p>
        </w:tc>
        <w:tc>
          <w:tcPr>
            <w:tcW w:w="3191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Помощники воспитателя в соответствии с укрепленными убираемыми площадями</w:t>
            </w:r>
          </w:p>
        </w:tc>
      </w:tr>
      <w:tr w:rsidR="00E749F1" w:rsidRPr="00E749F1" w:rsidTr="00E749F1">
        <w:tc>
          <w:tcPr>
            <w:tcW w:w="3190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</w:t>
            </w:r>
            <w:proofErr w:type="spellEnd"/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класс</w:t>
            </w:r>
          </w:p>
        </w:tc>
        <w:tc>
          <w:tcPr>
            <w:tcW w:w="3190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расписанием уроков</w:t>
            </w:r>
          </w:p>
        </w:tc>
        <w:tc>
          <w:tcPr>
            <w:tcW w:w="3191" w:type="dxa"/>
          </w:tcPr>
          <w:p w:rsidR="00E749F1" w:rsidRPr="00E749F1" w:rsidRDefault="00E749F1" w:rsidP="00E749F1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49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Помощники воспитателя в соответствии с укрепленными убираемыми площадями</w:t>
            </w:r>
          </w:p>
        </w:tc>
      </w:tr>
    </w:tbl>
    <w:p w:rsidR="00A905BF" w:rsidRDefault="00E749F1" w:rsidP="00A905BF">
      <w:pPr>
        <w:pStyle w:val="1"/>
        <w:spacing w:after="320"/>
        <w:ind w:left="380" w:hanging="380"/>
        <w:jc w:val="left"/>
      </w:pPr>
      <w:r w:rsidRPr="00E749F1">
        <w:rPr>
          <w:b/>
          <w:bCs/>
          <w:color w:val="000000"/>
        </w:rPr>
        <w:br/>
      </w:r>
      <w:r w:rsidR="00A905BF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15pt;margin-top:17pt;width:172.3pt;height:17.5pt;z-index:-251656192;mso-position-horizontal-relative:page;mso-position-vertical-relative:text" filled="f" stroked="f">
            <v:textbox style="mso-next-textbox:#_x0000_s1026" inset="0,0,0,0">
              <w:txbxContent>
                <w:p w:rsidR="00A905BF" w:rsidRDefault="00A905BF" w:rsidP="00A905BF">
                  <w:pPr>
                    <w:pStyle w:val="1"/>
                    <w:jc w:val="left"/>
                  </w:pPr>
                </w:p>
              </w:txbxContent>
            </v:textbox>
            <w10:wrap type="square" side="left" anchorx="page"/>
          </v:shape>
        </w:pict>
      </w:r>
      <w:r w:rsidR="00A905BF">
        <w:rPr>
          <w:color w:val="000000"/>
        </w:rPr>
        <w:t>3. В помещениях, не указанных в пунктах 1 и 2, влажная уборка с применением дезинфицирующих средств с обработкой контактных поверхностей проводится по окончанию всех уроков, начиная с 12.40 часов.</w:t>
      </w:r>
    </w:p>
    <w:p w:rsidR="00A905BF" w:rsidRDefault="00A905BF" w:rsidP="00A905BF">
      <w:pPr>
        <w:pStyle w:val="1"/>
        <w:ind w:left="380" w:hanging="380"/>
        <w:jc w:val="left"/>
      </w:pPr>
      <w:r>
        <w:rPr>
          <w:color w:val="000000"/>
        </w:rPr>
        <w:t>4. Влажная уборка крыльца, вестибюля, рекреаций 1, 2 этажей, санузлов, запасных выходов, с применением дезинфицирующих средств и обработкой всех контактных поверхностей, проводится во время уроков.</w:t>
      </w:r>
    </w:p>
    <w:p w:rsidR="00A02DFA" w:rsidRPr="00E749F1" w:rsidRDefault="00A02DFA" w:rsidP="00E749F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02DFA" w:rsidRPr="00E749F1" w:rsidSect="00A0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21CF"/>
    <w:multiLevelType w:val="hybridMultilevel"/>
    <w:tmpl w:val="C3D8EFD2"/>
    <w:lvl w:ilvl="0" w:tplc="98986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49F1"/>
    <w:rsid w:val="00222FEB"/>
    <w:rsid w:val="009D6102"/>
    <w:rsid w:val="00A02DFA"/>
    <w:rsid w:val="00A905BF"/>
    <w:rsid w:val="00E7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9F1"/>
    <w:pPr>
      <w:ind w:left="720"/>
      <w:contextualSpacing/>
    </w:pPr>
  </w:style>
  <w:style w:type="table" w:styleId="a4">
    <w:name w:val="Table Grid"/>
    <w:basedOn w:val="a1"/>
    <w:uiPriority w:val="59"/>
    <w:rsid w:val="00E74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A905B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A905B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2020-09-28T15:04:00Z</dcterms:created>
  <dcterms:modified xsi:type="dcterms:W3CDTF">2020-09-28T15:34:00Z</dcterms:modified>
</cp:coreProperties>
</file>