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6"/>
        <w:gridCol w:w="5186"/>
      </w:tblGrid>
      <w:tr w:rsidR="00E42BC8" w:rsidRPr="004F6212" w:rsidTr="00717D7F">
        <w:tc>
          <w:tcPr>
            <w:tcW w:w="5186" w:type="dxa"/>
          </w:tcPr>
          <w:p w:rsidR="00E42BC8" w:rsidRPr="004F6212" w:rsidRDefault="00E42BC8" w:rsidP="00717D7F">
            <w:pPr>
              <w:pStyle w:val="a3"/>
              <w:spacing w:line="360" w:lineRule="auto"/>
              <w:jc w:val="left"/>
              <w:rPr>
                <w:b/>
                <w:color w:val="1D1B11" w:themeColor="background2" w:themeShade="1A"/>
                <w:sz w:val="20"/>
              </w:rPr>
            </w:pPr>
            <w:r w:rsidRPr="004F6212">
              <w:rPr>
                <w:b/>
                <w:color w:val="1D1B11" w:themeColor="background2" w:themeShade="1A"/>
                <w:sz w:val="20"/>
              </w:rPr>
              <w:t xml:space="preserve">РАССМОТРЕНО И ПРИНЯТО                                              </w:t>
            </w:r>
          </w:p>
          <w:p w:rsidR="00E42BC8" w:rsidRPr="004F6212" w:rsidRDefault="00E42BC8" w:rsidP="00717D7F">
            <w:pPr>
              <w:pStyle w:val="a3"/>
              <w:spacing w:line="360" w:lineRule="auto"/>
              <w:jc w:val="left"/>
              <w:rPr>
                <w:color w:val="1D1B11" w:themeColor="background2" w:themeShade="1A"/>
                <w:sz w:val="24"/>
              </w:rPr>
            </w:pPr>
            <w:r w:rsidRPr="004F6212">
              <w:rPr>
                <w:color w:val="1D1B11" w:themeColor="background2" w:themeShade="1A"/>
                <w:sz w:val="24"/>
              </w:rPr>
              <w:t xml:space="preserve">решением  </w:t>
            </w:r>
            <w:proofErr w:type="gramStart"/>
            <w:r w:rsidRPr="004F6212">
              <w:rPr>
                <w:color w:val="1D1B11" w:themeColor="background2" w:themeShade="1A"/>
                <w:sz w:val="24"/>
              </w:rPr>
              <w:t>педагогического</w:t>
            </w:r>
            <w:proofErr w:type="gramEnd"/>
          </w:p>
          <w:p w:rsidR="00E42BC8" w:rsidRPr="004F6212" w:rsidRDefault="00E42BC8" w:rsidP="00717D7F">
            <w:pPr>
              <w:pStyle w:val="a3"/>
              <w:spacing w:line="360" w:lineRule="auto"/>
              <w:jc w:val="left"/>
              <w:rPr>
                <w:color w:val="1D1B11" w:themeColor="background2" w:themeShade="1A"/>
                <w:sz w:val="24"/>
              </w:rPr>
            </w:pPr>
            <w:r w:rsidRPr="004F6212">
              <w:rPr>
                <w:color w:val="1D1B11" w:themeColor="background2" w:themeShade="1A"/>
                <w:sz w:val="24"/>
              </w:rPr>
              <w:t xml:space="preserve"> совета  школы </w:t>
            </w:r>
          </w:p>
          <w:p w:rsidR="00E42BC8" w:rsidRPr="004F6212" w:rsidRDefault="00E42BC8" w:rsidP="00717D7F">
            <w:pPr>
              <w:pStyle w:val="a3"/>
              <w:spacing w:line="360" w:lineRule="auto"/>
              <w:jc w:val="left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  <w:sz w:val="24"/>
              </w:rPr>
              <w:t>Протокол №1 от 31.09.2021</w:t>
            </w:r>
            <w:r w:rsidRPr="004F6212">
              <w:rPr>
                <w:color w:val="1D1B11" w:themeColor="background2" w:themeShade="1A"/>
                <w:sz w:val="24"/>
              </w:rPr>
              <w:t>г</w:t>
            </w:r>
          </w:p>
        </w:tc>
        <w:tc>
          <w:tcPr>
            <w:tcW w:w="5186" w:type="dxa"/>
          </w:tcPr>
          <w:p w:rsidR="00E42BC8" w:rsidRPr="004F6212" w:rsidRDefault="00E42BC8" w:rsidP="00717D7F">
            <w:pPr>
              <w:pStyle w:val="a3"/>
              <w:spacing w:line="360" w:lineRule="auto"/>
              <w:rPr>
                <w:b/>
                <w:color w:val="1D1B11" w:themeColor="background2" w:themeShade="1A"/>
                <w:sz w:val="22"/>
              </w:rPr>
            </w:pPr>
            <w:r w:rsidRPr="004F6212">
              <w:rPr>
                <w:b/>
                <w:color w:val="1D1B11" w:themeColor="background2" w:themeShade="1A"/>
                <w:sz w:val="22"/>
              </w:rPr>
              <w:t>УТВЕРЖДЕНО</w:t>
            </w:r>
          </w:p>
          <w:p w:rsidR="00E42BC8" w:rsidRPr="004F6212" w:rsidRDefault="00E42BC8" w:rsidP="00717D7F">
            <w:pPr>
              <w:pStyle w:val="a3"/>
              <w:spacing w:line="360" w:lineRule="auto"/>
              <w:rPr>
                <w:color w:val="1D1B11" w:themeColor="background2" w:themeShade="1A"/>
                <w:sz w:val="22"/>
              </w:rPr>
            </w:pPr>
            <w:r w:rsidRPr="004F6212">
              <w:rPr>
                <w:color w:val="1D1B11" w:themeColor="background2" w:themeShade="1A"/>
                <w:sz w:val="22"/>
              </w:rPr>
              <w:t>Приказом по школе</w:t>
            </w:r>
          </w:p>
          <w:p w:rsidR="00E42BC8" w:rsidRPr="004F6212" w:rsidRDefault="00E42BC8" w:rsidP="00717D7F">
            <w:pPr>
              <w:pStyle w:val="a3"/>
              <w:spacing w:line="360" w:lineRule="auto"/>
              <w:rPr>
                <w:color w:val="1D1B11" w:themeColor="background2" w:themeShade="1A"/>
                <w:sz w:val="22"/>
              </w:rPr>
            </w:pPr>
            <w:r>
              <w:rPr>
                <w:color w:val="1D1B11" w:themeColor="background2" w:themeShade="1A"/>
                <w:sz w:val="22"/>
              </w:rPr>
              <w:t>№ от 01.09.2021</w:t>
            </w:r>
          </w:p>
          <w:p w:rsidR="00E42BC8" w:rsidRPr="004F6212" w:rsidRDefault="00E42BC8" w:rsidP="00717D7F">
            <w:pPr>
              <w:pStyle w:val="a3"/>
              <w:spacing w:line="360" w:lineRule="auto"/>
              <w:rPr>
                <w:color w:val="1D1B11" w:themeColor="background2" w:themeShade="1A"/>
                <w:sz w:val="22"/>
              </w:rPr>
            </w:pPr>
            <w:r w:rsidRPr="004F6212">
              <w:rPr>
                <w:color w:val="1D1B11" w:themeColor="background2" w:themeShade="1A"/>
                <w:sz w:val="22"/>
              </w:rPr>
              <w:t xml:space="preserve">Директор                                    </w:t>
            </w:r>
            <w:proofErr w:type="spellStart"/>
            <w:r w:rsidRPr="004F6212">
              <w:rPr>
                <w:color w:val="1D1B11" w:themeColor="background2" w:themeShade="1A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</w:rPr>
              <w:t xml:space="preserve"> Л.М.</w:t>
            </w:r>
          </w:p>
        </w:tc>
      </w:tr>
    </w:tbl>
    <w:p w:rsidR="00E42BC8" w:rsidRPr="004F6212" w:rsidRDefault="00E42BC8" w:rsidP="00E42BC8">
      <w:pPr>
        <w:pStyle w:val="a3"/>
        <w:spacing w:line="360" w:lineRule="auto"/>
        <w:rPr>
          <w:b/>
          <w:color w:val="1D1B11" w:themeColor="background2" w:themeShade="1A"/>
          <w:sz w:val="48"/>
          <w:szCs w:val="48"/>
        </w:rPr>
      </w:pPr>
    </w:p>
    <w:p w:rsidR="00E42BC8" w:rsidRPr="004F6212" w:rsidRDefault="00E42BC8" w:rsidP="00E42BC8">
      <w:pPr>
        <w:pStyle w:val="a3"/>
        <w:spacing w:line="360" w:lineRule="auto"/>
        <w:rPr>
          <w:b/>
          <w:color w:val="1D1B11" w:themeColor="background2" w:themeShade="1A"/>
          <w:sz w:val="48"/>
          <w:szCs w:val="48"/>
        </w:rPr>
      </w:pPr>
      <w:r w:rsidRPr="004F6212">
        <w:rPr>
          <w:b/>
          <w:color w:val="1D1B11" w:themeColor="background2" w:themeShade="1A"/>
          <w:sz w:val="48"/>
          <w:szCs w:val="48"/>
        </w:rPr>
        <w:t xml:space="preserve">ПЛАН     </w:t>
      </w:r>
    </w:p>
    <w:p w:rsidR="00E42BC8" w:rsidRPr="004F6212" w:rsidRDefault="00E42BC8" w:rsidP="00E42BC8">
      <w:pPr>
        <w:pStyle w:val="a3"/>
        <w:spacing w:line="360" w:lineRule="auto"/>
        <w:rPr>
          <w:b/>
          <w:color w:val="1D1B11" w:themeColor="background2" w:themeShade="1A"/>
          <w:sz w:val="48"/>
          <w:szCs w:val="48"/>
        </w:rPr>
      </w:pPr>
      <w:r w:rsidRPr="004F6212">
        <w:rPr>
          <w:b/>
          <w:color w:val="1D1B11" w:themeColor="background2" w:themeShade="1A"/>
          <w:sz w:val="48"/>
          <w:szCs w:val="48"/>
        </w:rPr>
        <w:t>УЧЕБНО-ВОСПИТАТЕЛЬНОЙ РАБОТЫ</w:t>
      </w:r>
    </w:p>
    <w:p w:rsidR="00E42BC8" w:rsidRPr="004F6212" w:rsidRDefault="00E42BC8" w:rsidP="00E42BC8">
      <w:pPr>
        <w:pStyle w:val="a3"/>
        <w:spacing w:line="360" w:lineRule="auto"/>
        <w:rPr>
          <w:b/>
          <w:color w:val="1D1B11" w:themeColor="background2" w:themeShade="1A"/>
          <w:sz w:val="48"/>
          <w:szCs w:val="48"/>
        </w:rPr>
      </w:pPr>
      <w:r w:rsidRPr="004F6212">
        <w:rPr>
          <w:b/>
          <w:color w:val="1D1B11" w:themeColor="background2" w:themeShade="1A"/>
          <w:sz w:val="48"/>
          <w:szCs w:val="48"/>
        </w:rPr>
        <w:t>АНО ОНШ «СВЕТЛАНА»</w:t>
      </w:r>
    </w:p>
    <w:p w:rsidR="00E42BC8" w:rsidRPr="004F6212" w:rsidRDefault="00E42BC8" w:rsidP="00E42BC8">
      <w:pPr>
        <w:pStyle w:val="a3"/>
        <w:spacing w:line="360" w:lineRule="auto"/>
        <w:jc w:val="left"/>
        <w:rPr>
          <w:b/>
          <w:color w:val="1D1B11" w:themeColor="background2" w:themeShade="1A"/>
          <w:sz w:val="32"/>
          <w:szCs w:val="32"/>
        </w:rPr>
      </w:pPr>
      <w:r w:rsidRPr="004F6212">
        <w:rPr>
          <w:b/>
          <w:color w:val="1D1B11" w:themeColor="background2" w:themeShade="1A"/>
          <w:sz w:val="48"/>
          <w:szCs w:val="48"/>
        </w:rPr>
        <w:t xml:space="preserve">                               </w:t>
      </w:r>
      <w:r w:rsidRPr="004F6212">
        <w:rPr>
          <w:b/>
          <w:color w:val="1D1B11" w:themeColor="background2" w:themeShade="1A"/>
          <w:sz w:val="32"/>
          <w:szCs w:val="32"/>
        </w:rPr>
        <w:t xml:space="preserve">НА </w:t>
      </w:r>
      <w:r>
        <w:rPr>
          <w:b/>
          <w:color w:val="1D1B11" w:themeColor="background2" w:themeShade="1A"/>
          <w:sz w:val="52"/>
          <w:szCs w:val="32"/>
        </w:rPr>
        <w:t>2021-2022</w:t>
      </w:r>
      <w:r w:rsidRPr="004F6212">
        <w:rPr>
          <w:b/>
          <w:color w:val="1D1B11" w:themeColor="background2" w:themeShade="1A"/>
          <w:sz w:val="52"/>
          <w:szCs w:val="32"/>
        </w:rPr>
        <w:t xml:space="preserve"> </w:t>
      </w:r>
      <w:r w:rsidRPr="004F6212">
        <w:rPr>
          <w:b/>
          <w:color w:val="1D1B11" w:themeColor="background2" w:themeShade="1A"/>
          <w:sz w:val="32"/>
          <w:szCs w:val="32"/>
        </w:rPr>
        <w:t>УЧЕБНЫЙ ГОД</w:t>
      </w:r>
    </w:p>
    <w:p w:rsidR="00E42BC8" w:rsidRPr="004F6212" w:rsidRDefault="00E42BC8" w:rsidP="00E42BC8">
      <w:pPr>
        <w:pStyle w:val="a3"/>
        <w:spacing w:line="360" w:lineRule="auto"/>
        <w:jc w:val="left"/>
        <w:rPr>
          <w:color w:val="1D1B11" w:themeColor="background2" w:themeShade="1A"/>
          <w:szCs w:val="28"/>
        </w:rPr>
      </w:pPr>
      <w:r w:rsidRPr="004F6212">
        <w:rPr>
          <w:color w:val="1D1B11" w:themeColor="background2" w:themeShade="1A"/>
          <w:szCs w:val="28"/>
        </w:rPr>
        <w:t>План содержит организацию деятельности школы, направленную на обеспечение успеваемости и качества знаний учащихся в соответствии с современными требованиями</w:t>
      </w:r>
    </w:p>
    <w:p w:rsidR="00E42BC8" w:rsidRPr="004F6212" w:rsidRDefault="00E42BC8" w:rsidP="00E42BC8">
      <w:pPr>
        <w:pStyle w:val="a3"/>
        <w:tabs>
          <w:tab w:val="left" w:pos="4140"/>
        </w:tabs>
        <w:spacing w:line="360" w:lineRule="auto"/>
        <w:ind w:hanging="4140"/>
        <w:jc w:val="left"/>
        <w:rPr>
          <w:b/>
          <w:color w:val="1D1B11" w:themeColor="background2" w:themeShade="1A"/>
        </w:rPr>
      </w:pPr>
      <w:r w:rsidRPr="004F6212">
        <w:rPr>
          <w:b/>
          <w:color w:val="1D1B11" w:themeColor="background2" w:themeShade="1A"/>
        </w:rPr>
        <w:t xml:space="preserve">       ЦЕЛЬ РАБОТЫ:</w:t>
      </w:r>
    </w:p>
    <w:p w:rsidR="00E42BC8" w:rsidRPr="004F6212" w:rsidRDefault="00E42BC8" w:rsidP="00E42BC8">
      <w:pPr>
        <w:pStyle w:val="a3"/>
        <w:spacing w:line="360" w:lineRule="auto"/>
        <w:jc w:val="left"/>
        <w:rPr>
          <w:b/>
          <w:color w:val="1D1B11" w:themeColor="background2" w:themeShade="1A"/>
          <w:u w:val="single"/>
        </w:rPr>
      </w:pPr>
      <w:r w:rsidRPr="004F6212">
        <w:rPr>
          <w:b/>
          <w:color w:val="1D1B11" w:themeColor="background2" w:themeShade="1A"/>
        </w:rPr>
        <w:t>Цель  работы школы:</w:t>
      </w:r>
    </w:p>
    <w:p w:rsidR="00E42BC8" w:rsidRPr="004F6212" w:rsidRDefault="00E42BC8" w:rsidP="00E42BC8">
      <w:pPr>
        <w:pStyle w:val="a3"/>
        <w:spacing w:line="360" w:lineRule="auto"/>
        <w:jc w:val="left"/>
        <w:rPr>
          <w:color w:val="1D1B11" w:themeColor="background2" w:themeShade="1A"/>
        </w:rPr>
      </w:pPr>
      <w:r w:rsidRPr="004F6212">
        <w:rPr>
          <w:color w:val="1D1B11" w:themeColor="background2" w:themeShade="1A"/>
        </w:rP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</w:t>
      </w:r>
    </w:p>
    <w:p w:rsidR="00E42BC8" w:rsidRPr="004F6212" w:rsidRDefault="00E42BC8" w:rsidP="00E42BC8">
      <w:pPr>
        <w:pStyle w:val="a7"/>
        <w:rPr>
          <w:b/>
          <w:color w:val="1D1B11" w:themeColor="background2" w:themeShade="1A"/>
        </w:rPr>
      </w:pPr>
      <w:r w:rsidRPr="004F6212">
        <w:rPr>
          <w:b/>
          <w:color w:val="1D1B11" w:themeColor="background2" w:themeShade="1A"/>
          <w:sz w:val="40"/>
        </w:rPr>
        <w:t>Т</w:t>
      </w:r>
      <w:r w:rsidRPr="004F6212">
        <w:rPr>
          <w:b/>
          <w:color w:val="1D1B11" w:themeColor="background2" w:themeShade="1A"/>
          <w:sz w:val="28"/>
        </w:rPr>
        <w:t>ема школы</w:t>
      </w:r>
      <w:r w:rsidRPr="004F6212">
        <w:rPr>
          <w:b/>
          <w:color w:val="1D1B11" w:themeColor="background2" w:themeShade="1A"/>
        </w:rPr>
        <w:t xml:space="preserve">: </w:t>
      </w:r>
    </w:p>
    <w:p w:rsidR="00E42BC8" w:rsidRPr="004F6212" w:rsidRDefault="00E42BC8" w:rsidP="00E42BC8">
      <w:pPr>
        <w:pStyle w:val="a7"/>
        <w:rPr>
          <w:color w:val="1D1B11" w:themeColor="background2" w:themeShade="1A"/>
          <w:sz w:val="28"/>
        </w:rPr>
      </w:pPr>
      <w:r w:rsidRPr="004F6212">
        <w:rPr>
          <w:color w:val="1D1B11" w:themeColor="background2" w:themeShade="1A"/>
          <w:sz w:val="28"/>
        </w:rPr>
        <w:t>«Совершенствование качества образования, обновление содержания и педагогических технологий в условиях реализации ФГОС НОО».</w:t>
      </w:r>
    </w:p>
    <w:p w:rsidR="00E42BC8" w:rsidRPr="004F6212" w:rsidRDefault="00E42BC8" w:rsidP="00E42BC8">
      <w:pPr>
        <w:rPr>
          <w:b/>
          <w:color w:val="1D1B11" w:themeColor="background2" w:themeShade="1A"/>
          <w:sz w:val="28"/>
          <w:szCs w:val="28"/>
        </w:rPr>
      </w:pPr>
      <w:r w:rsidRPr="004F6212">
        <w:rPr>
          <w:b/>
          <w:color w:val="1D1B11" w:themeColor="background2" w:themeShade="1A"/>
          <w:sz w:val="28"/>
          <w:szCs w:val="28"/>
        </w:rPr>
        <w:t>Приоритетные направления образовательного процесса.</w:t>
      </w:r>
    </w:p>
    <w:p w:rsidR="00E42BC8" w:rsidRPr="004F6212" w:rsidRDefault="00E42BC8" w:rsidP="00E42BC8">
      <w:pPr>
        <w:rPr>
          <w:b/>
          <w:color w:val="1D1B11" w:themeColor="background2" w:themeShade="1A"/>
          <w:sz w:val="28"/>
          <w:szCs w:val="28"/>
        </w:rPr>
      </w:pPr>
    </w:p>
    <w:p w:rsidR="00E42BC8" w:rsidRPr="004F6212" w:rsidRDefault="00E42BC8" w:rsidP="00E42BC8">
      <w:pPr>
        <w:rPr>
          <w:color w:val="1D1B11" w:themeColor="background2" w:themeShade="1A"/>
          <w:sz w:val="28"/>
          <w:szCs w:val="28"/>
        </w:rPr>
      </w:pPr>
      <w:r w:rsidRPr="004F6212">
        <w:rPr>
          <w:color w:val="1D1B11" w:themeColor="background2" w:themeShade="1A"/>
          <w:sz w:val="28"/>
          <w:szCs w:val="28"/>
        </w:rPr>
        <w:t>1. Реализация ФГОС второго поколения.</w:t>
      </w:r>
    </w:p>
    <w:p w:rsidR="00E42BC8" w:rsidRPr="004F6212" w:rsidRDefault="00E42BC8" w:rsidP="00E42BC8">
      <w:pPr>
        <w:rPr>
          <w:color w:val="1D1B11" w:themeColor="background2" w:themeShade="1A"/>
          <w:sz w:val="28"/>
          <w:szCs w:val="28"/>
        </w:rPr>
      </w:pPr>
      <w:r w:rsidRPr="004F6212">
        <w:rPr>
          <w:color w:val="1D1B11" w:themeColor="background2" w:themeShade="1A"/>
          <w:sz w:val="28"/>
          <w:szCs w:val="28"/>
        </w:rPr>
        <w:t xml:space="preserve">2. Внедрение современных педагогических, информационно-коммуникационных и </w:t>
      </w:r>
      <w:proofErr w:type="spellStart"/>
      <w:r w:rsidRPr="004F6212">
        <w:rPr>
          <w:color w:val="1D1B11" w:themeColor="background2" w:themeShade="1A"/>
          <w:sz w:val="28"/>
          <w:szCs w:val="28"/>
        </w:rPr>
        <w:t>здоровьесберегающих</w:t>
      </w:r>
      <w:proofErr w:type="spellEnd"/>
      <w:r w:rsidRPr="004F6212">
        <w:rPr>
          <w:color w:val="1D1B11" w:themeColor="background2" w:themeShade="1A"/>
          <w:sz w:val="28"/>
          <w:szCs w:val="28"/>
        </w:rPr>
        <w:t xml:space="preserve"> технологий в образовательный процесс школы.</w:t>
      </w:r>
    </w:p>
    <w:p w:rsidR="00E42BC8" w:rsidRPr="004F6212" w:rsidRDefault="00E42BC8" w:rsidP="00E42BC8">
      <w:pPr>
        <w:rPr>
          <w:color w:val="1D1B11" w:themeColor="background2" w:themeShade="1A"/>
          <w:sz w:val="28"/>
          <w:szCs w:val="28"/>
        </w:rPr>
      </w:pPr>
      <w:r w:rsidRPr="004F6212">
        <w:rPr>
          <w:color w:val="1D1B11" w:themeColor="background2" w:themeShade="1A"/>
          <w:sz w:val="28"/>
          <w:szCs w:val="28"/>
        </w:rPr>
        <w:t>3. 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</w:p>
    <w:p w:rsidR="00E42BC8" w:rsidRPr="004F6212" w:rsidRDefault="00E42BC8" w:rsidP="00E42BC8">
      <w:pPr>
        <w:rPr>
          <w:color w:val="1D1B11" w:themeColor="background2" w:themeShade="1A"/>
          <w:sz w:val="28"/>
          <w:szCs w:val="28"/>
        </w:rPr>
      </w:pPr>
      <w:r w:rsidRPr="004F6212">
        <w:rPr>
          <w:color w:val="1D1B11" w:themeColor="background2" w:themeShade="1A"/>
          <w:sz w:val="28"/>
          <w:szCs w:val="28"/>
        </w:rPr>
        <w:lastRenderedPageBreak/>
        <w:t xml:space="preserve">4. Создание для </w:t>
      </w:r>
      <w:proofErr w:type="gramStart"/>
      <w:r w:rsidRPr="004F6212">
        <w:rPr>
          <w:color w:val="1D1B11" w:themeColor="background2" w:themeShade="1A"/>
          <w:sz w:val="28"/>
          <w:szCs w:val="28"/>
        </w:rPr>
        <w:t>обучающихся</w:t>
      </w:r>
      <w:proofErr w:type="gramEnd"/>
      <w:r w:rsidRPr="004F6212">
        <w:rPr>
          <w:color w:val="1D1B11" w:themeColor="background2" w:themeShade="1A"/>
          <w:sz w:val="28"/>
          <w:szCs w:val="28"/>
        </w:rPr>
        <w:t xml:space="preserve"> образовательной среды, в которой они могли бы самоопределяться, </w:t>
      </w:r>
      <w:proofErr w:type="spellStart"/>
      <w:r w:rsidRPr="004F6212">
        <w:rPr>
          <w:color w:val="1D1B11" w:themeColor="background2" w:themeShade="1A"/>
          <w:sz w:val="28"/>
          <w:szCs w:val="28"/>
        </w:rPr>
        <w:t>самореализоваться</w:t>
      </w:r>
      <w:proofErr w:type="spellEnd"/>
      <w:r w:rsidRPr="004F6212">
        <w:rPr>
          <w:color w:val="1D1B11" w:themeColor="background2" w:themeShade="1A"/>
          <w:sz w:val="28"/>
          <w:szCs w:val="28"/>
        </w:rPr>
        <w:t xml:space="preserve"> и </w:t>
      </w:r>
      <w:proofErr w:type="spellStart"/>
      <w:r w:rsidRPr="004F6212">
        <w:rPr>
          <w:color w:val="1D1B11" w:themeColor="background2" w:themeShade="1A"/>
          <w:sz w:val="28"/>
          <w:szCs w:val="28"/>
        </w:rPr>
        <w:t>самовыражаться</w:t>
      </w:r>
      <w:proofErr w:type="spellEnd"/>
      <w:r w:rsidRPr="004F6212">
        <w:rPr>
          <w:color w:val="1D1B11" w:themeColor="background2" w:themeShade="1A"/>
          <w:sz w:val="28"/>
          <w:szCs w:val="28"/>
        </w:rPr>
        <w:t>.</w:t>
      </w:r>
    </w:p>
    <w:p w:rsidR="00E42BC8" w:rsidRPr="004F6212" w:rsidRDefault="00E42BC8" w:rsidP="00E42BC8">
      <w:pPr>
        <w:rPr>
          <w:color w:val="1D1B11" w:themeColor="background2" w:themeShade="1A"/>
          <w:sz w:val="28"/>
          <w:szCs w:val="28"/>
        </w:rPr>
      </w:pPr>
    </w:p>
    <w:p w:rsidR="00E42BC8" w:rsidRPr="004F6212" w:rsidRDefault="00E42BC8" w:rsidP="00E42BC8">
      <w:pPr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>Задачи школы на 2021-2022</w:t>
      </w:r>
      <w:r w:rsidRPr="004F6212">
        <w:rPr>
          <w:b/>
          <w:color w:val="1D1B11" w:themeColor="background2" w:themeShade="1A"/>
          <w:sz w:val="28"/>
          <w:szCs w:val="28"/>
        </w:rPr>
        <w:t xml:space="preserve"> учебный год:</w:t>
      </w:r>
    </w:p>
    <w:p w:rsidR="00E42BC8" w:rsidRPr="004F6212" w:rsidRDefault="00E42BC8" w:rsidP="00E42BC8">
      <w:pPr>
        <w:rPr>
          <w:b/>
          <w:color w:val="1D1B11" w:themeColor="background2" w:themeShade="1A"/>
          <w:sz w:val="28"/>
          <w:szCs w:val="28"/>
        </w:rPr>
      </w:pPr>
    </w:p>
    <w:p w:rsidR="00E42BC8" w:rsidRPr="004F6212" w:rsidRDefault="00E42BC8" w:rsidP="00E42BC8">
      <w:pPr>
        <w:rPr>
          <w:color w:val="1D1B11" w:themeColor="background2" w:themeShade="1A"/>
          <w:sz w:val="28"/>
          <w:szCs w:val="28"/>
        </w:rPr>
      </w:pPr>
      <w:r w:rsidRPr="004F6212">
        <w:rPr>
          <w:color w:val="1D1B11" w:themeColor="background2" w:themeShade="1A"/>
          <w:sz w:val="28"/>
          <w:szCs w:val="28"/>
        </w:rPr>
        <w:t>1.Повышать уровень профессиональной компетенции педагогов, через личностное развитие учителей, повышение квалификации, участие их в инновационной деятельности школы.</w:t>
      </w:r>
    </w:p>
    <w:p w:rsidR="00E42BC8" w:rsidRPr="004F6212" w:rsidRDefault="00E42BC8" w:rsidP="00E42BC8">
      <w:pPr>
        <w:rPr>
          <w:color w:val="1D1B11" w:themeColor="background2" w:themeShade="1A"/>
          <w:sz w:val="28"/>
          <w:szCs w:val="28"/>
        </w:rPr>
      </w:pPr>
      <w:r w:rsidRPr="004F6212">
        <w:rPr>
          <w:color w:val="1D1B11" w:themeColor="background2" w:themeShade="1A"/>
          <w:sz w:val="28"/>
          <w:szCs w:val="28"/>
        </w:rPr>
        <w:t xml:space="preserve">2. Повышение качества образовательного процесса </w:t>
      </w:r>
      <w:proofErr w:type="gramStart"/>
      <w:r w:rsidRPr="004F6212">
        <w:rPr>
          <w:color w:val="1D1B11" w:themeColor="background2" w:themeShade="1A"/>
          <w:sz w:val="28"/>
          <w:szCs w:val="28"/>
        </w:rPr>
        <w:t>через</w:t>
      </w:r>
      <w:proofErr w:type="gramEnd"/>
      <w:r w:rsidRPr="004F6212">
        <w:rPr>
          <w:color w:val="1D1B11" w:themeColor="background2" w:themeShade="1A"/>
          <w:sz w:val="28"/>
          <w:szCs w:val="28"/>
        </w:rPr>
        <w:t>:</w:t>
      </w:r>
    </w:p>
    <w:p w:rsidR="00E42BC8" w:rsidRPr="004F6212" w:rsidRDefault="00E42BC8" w:rsidP="00E42BC8">
      <w:pPr>
        <w:rPr>
          <w:color w:val="1D1B11" w:themeColor="background2" w:themeShade="1A"/>
          <w:sz w:val="28"/>
          <w:szCs w:val="28"/>
        </w:rPr>
      </w:pPr>
      <w:r w:rsidRPr="004F6212">
        <w:rPr>
          <w:color w:val="1D1B11" w:themeColor="background2" w:themeShade="1A"/>
          <w:sz w:val="28"/>
          <w:szCs w:val="28"/>
        </w:rPr>
        <w:t xml:space="preserve">- осуществление </w:t>
      </w:r>
      <w:proofErr w:type="spellStart"/>
      <w:r w:rsidRPr="004F6212">
        <w:rPr>
          <w:color w:val="1D1B11" w:themeColor="background2" w:themeShade="1A"/>
          <w:sz w:val="28"/>
          <w:szCs w:val="28"/>
        </w:rPr>
        <w:t>компетентностного</w:t>
      </w:r>
      <w:proofErr w:type="spellEnd"/>
      <w:r w:rsidRPr="004F6212">
        <w:rPr>
          <w:color w:val="1D1B11" w:themeColor="background2" w:themeShade="1A"/>
          <w:sz w:val="28"/>
          <w:szCs w:val="28"/>
        </w:rPr>
        <w:t xml:space="preserve"> подхода в обучении и воспитании;</w:t>
      </w:r>
    </w:p>
    <w:p w:rsidR="00E42BC8" w:rsidRPr="004F6212" w:rsidRDefault="00E42BC8" w:rsidP="00E42BC8">
      <w:pPr>
        <w:rPr>
          <w:color w:val="1D1B11" w:themeColor="background2" w:themeShade="1A"/>
          <w:sz w:val="28"/>
          <w:szCs w:val="28"/>
        </w:rPr>
      </w:pPr>
      <w:r w:rsidRPr="004F6212">
        <w:rPr>
          <w:color w:val="1D1B11" w:themeColor="background2" w:themeShade="1A"/>
          <w:sz w:val="28"/>
          <w:szCs w:val="28"/>
        </w:rPr>
        <w:t>- применение информационно-коммуникационных технологий в урочном процессе и внеурочной деятельности;</w:t>
      </w:r>
    </w:p>
    <w:p w:rsidR="00E42BC8" w:rsidRPr="004F6212" w:rsidRDefault="00E42BC8" w:rsidP="00E42BC8">
      <w:pPr>
        <w:rPr>
          <w:color w:val="1D1B11" w:themeColor="background2" w:themeShade="1A"/>
          <w:sz w:val="28"/>
          <w:szCs w:val="28"/>
        </w:rPr>
      </w:pPr>
      <w:r w:rsidRPr="004F6212">
        <w:rPr>
          <w:color w:val="1D1B11" w:themeColor="background2" w:themeShade="1A"/>
          <w:sz w:val="28"/>
          <w:szCs w:val="28"/>
        </w:rPr>
        <w:t xml:space="preserve">- обеспечение усвоения </w:t>
      </w:r>
      <w:proofErr w:type="gramStart"/>
      <w:r w:rsidRPr="004F6212">
        <w:rPr>
          <w:color w:val="1D1B11" w:themeColor="background2" w:themeShade="1A"/>
          <w:sz w:val="28"/>
          <w:szCs w:val="28"/>
        </w:rPr>
        <w:t>обучающимися</w:t>
      </w:r>
      <w:proofErr w:type="gramEnd"/>
      <w:r w:rsidRPr="004F6212">
        <w:rPr>
          <w:color w:val="1D1B11" w:themeColor="background2" w:themeShade="1A"/>
          <w:sz w:val="28"/>
          <w:szCs w:val="28"/>
        </w:rPr>
        <w:t xml:space="preserve"> обязательного минимума содержания начального  общего образования на уровне требований государственного образовательного стандарта;</w:t>
      </w:r>
    </w:p>
    <w:p w:rsidR="00E42BC8" w:rsidRPr="004F6212" w:rsidRDefault="00E42BC8" w:rsidP="00E42BC8">
      <w:pPr>
        <w:rPr>
          <w:color w:val="1D1B11" w:themeColor="background2" w:themeShade="1A"/>
          <w:sz w:val="28"/>
          <w:szCs w:val="28"/>
        </w:rPr>
      </w:pPr>
      <w:r w:rsidRPr="004F6212">
        <w:rPr>
          <w:color w:val="1D1B11" w:themeColor="background2" w:themeShade="1A"/>
          <w:sz w:val="28"/>
          <w:szCs w:val="28"/>
        </w:rPr>
        <w:t xml:space="preserve">- работу с </w:t>
      </w:r>
      <w:proofErr w:type="gramStart"/>
      <w:r w:rsidRPr="004F6212">
        <w:rPr>
          <w:color w:val="1D1B11" w:themeColor="background2" w:themeShade="1A"/>
          <w:sz w:val="28"/>
          <w:szCs w:val="28"/>
        </w:rPr>
        <w:t>обучающимися</w:t>
      </w:r>
      <w:proofErr w:type="gramEnd"/>
      <w:r w:rsidRPr="004F6212">
        <w:rPr>
          <w:color w:val="1D1B11" w:themeColor="background2" w:themeShade="1A"/>
          <w:sz w:val="28"/>
          <w:szCs w:val="28"/>
        </w:rPr>
        <w:t xml:space="preserve"> выпускных классов по подготовке к ВПР;</w:t>
      </w:r>
    </w:p>
    <w:p w:rsidR="00E42BC8" w:rsidRPr="004F6212" w:rsidRDefault="00E42BC8" w:rsidP="00E42BC8">
      <w:pPr>
        <w:rPr>
          <w:color w:val="1D1B11" w:themeColor="background2" w:themeShade="1A"/>
          <w:sz w:val="28"/>
          <w:szCs w:val="28"/>
        </w:rPr>
      </w:pPr>
      <w:r w:rsidRPr="004F6212">
        <w:rPr>
          <w:color w:val="1D1B11" w:themeColor="background2" w:themeShade="1A"/>
          <w:sz w:val="28"/>
          <w:szCs w:val="28"/>
        </w:rPr>
        <w:t xml:space="preserve">- формирование положительной мотивации </w:t>
      </w:r>
      <w:proofErr w:type="gramStart"/>
      <w:r w:rsidRPr="004F6212">
        <w:rPr>
          <w:color w:val="1D1B11" w:themeColor="background2" w:themeShade="1A"/>
          <w:sz w:val="28"/>
          <w:szCs w:val="28"/>
        </w:rPr>
        <w:t>обучающихся</w:t>
      </w:r>
      <w:proofErr w:type="gramEnd"/>
      <w:r w:rsidRPr="004F6212">
        <w:rPr>
          <w:color w:val="1D1B11" w:themeColor="background2" w:themeShade="1A"/>
          <w:sz w:val="28"/>
          <w:szCs w:val="28"/>
        </w:rPr>
        <w:t xml:space="preserve"> к учебной деятельности;</w:t>
      </w:r>
    </w:p>
    <w:p w:rsidR="00E42BC8" w:rsidRPr="004F6212" w:rsidRDefault="00E42BC8" w:rsidP="00E42BC8">
      <w:pPr>
        <w:rPr>
          <w:color w:val="1D1B11" w:themeColor="background2" w:themeShade="1A"/>
          <w:sz w:val="28"/>
          <w:szCs w:val="28"/>
        </w:rPr>
      </w:pPr>
      <w:r w:rsidRPr="004F6212">
        <w:rPr>
          <w:color w:val="1D1B11" w:themeColor="background2" w:themeShade="1A"/>
          <w:sz w:val="28"/>
          <w:szCs w:val="28"/>
        </w:rPr>
        <w:t>-обеспечение социально-педагогических отношений, сохраняющих физическое, психическое и социальное здоровье обучающихся;</w:t>
      </w:r>
    </w:p>
    <w:p w:rsidR="00E42BC8" w:rsidRPr="004F6212" w:rsidRDefault="00E42BC8" w:rsidP="00E42BC8">
      <w:pPr>
        <w:rPr>
          <w:color w:val="1D1B11" w:themeColor="background2" w:themeShade="1A"/>
          <w:sz w:val="28"/>
          <w:szCs w:val="28"/>
        </w:rPr>
      </w:pPr>
      <w:r w:rsidRPr="004F6212">
        <w:rPr>
          <w:color w:val="1D1B11" w:themeColor="background2" w:themeShade="1A"/>
          <w:sz w:val="28"/>
          <w:szCs w:val="28"/>
        </w:rPr>
        <w:t>-осуществление  процедуры оценки на основании показателей эффективности деятельности образовательного учреждения, педагогических работников.</w:t>
      </w:r>
    </w:p>
    <w:p w:rsidR="00E42BC8" w:rsidRPr="004F6212" w:rsidRDefault="00E42BC8" w:rsidP="00E42BC8">
      <w:pPr>
        <w:rPr>
          <w:color w:val="1D1B11" w:themeColor="background2" w:themeShade="1A"/>
          <w:sz w:val="28"/>
          <w:szCs w:val="28"/>
        </w:rPr>
      </w:pPr>
      <w:r w:rsidRPr="004F6212">
        <w:rPr>
          <w:color w:val="1D1B11" w:themeColor="background2" w:themeShade="1A"/>
          <w:sz w:val="28"/>
          <w:szCs w:val="28"/>
        </w:rPr>
        <w:t xml:space="preserve">3. Строить образовательную среду с современными возможностями для всех участников образовательных отношений. </w:t>
      </w:r>
    </w:p>
    <w:p w:rsidR="00E42BC8" w:rsidRPr="004F6212" w:rsidRDefault="00E42BC8" w:rsidP="00E42BC8">
      <w:pPr>
        <w:rPr>
          <w:color w:val="1D1B11" w:themeColor="background2" w:themeShade="1A"/>
          <w:sz w:val="28"/>
          <w:szCs w:val="28"/>
        </w:rPr>
      </w:pPr>
      <w:r w:rsidRPr="004F6212">
        <w:rPr>
          <w:color w:val="1D1B11" w:themeColor="background2" w:themeShade="1A"/>
          <w:sz w:val="28"/>
          <w:szCs w:val="28"/>
        </w:rPr>
        <w:t xml:space="preserve">4. Выполнять требования федеральных государственных образовательных стандартов общего образования (по уровням образования) и быть готовыми перейти </w:t>
      </w:r>
      <w:proofErr w:type="gramStart"/>
      <w:r w:rsidRPr="004F6212">
        <w:rPr>
          <w:color w:val="1D1B11" w:themeColor="background2" w:themeShade="1A"/>
          <w:sz w:val="28"/>
          <w:szCs w:val="28"/>
        </w:rPr>
        <w:t>на</w:t>
      </w:r>
      <w:proofErr w:type="gramEnd"/>
      <w:r w:rsidRPr="004F6212">
        <w:rPr>
          <w:color w:val="1D1B11" w:themeColor="background2" w:themeShade="1A"/>
          <w:sz w:val="28"/>
          <w:szCs w:val="28"/>
        </w:rPr>
        <w:t xml:space="preserve"> новые. </w:t>
      </w:r>
    </w:p>
    <w:p w:rsidR="00E42BC8" w:rsidRPr="004F6212" w:rsidRDefault="00E42BC8" w:rsidP="00E42BC8">
      <w:pPr>
        <w:rPr>
          <w:color w:val="1D1B11" w:themeColor="background2" w:themeShade="1A"/>
          <w:sz w:val="28"/>
          <w:szCs w:val="28"/>
        </w:rPr>
      </w:pPr>
      <w:r w:rsidRPr="004F6212">
        <w:rPr>
          <w:color w:val="1D1B11" w:themeColor="background2" w:themeShade="1A"/>
          <w:sz w:val="28"/>
          <w:szCs w:val="28"/>
        </w:rPr>
        <w:t>5.Формировать мотивационную среду к здоровому образу жизни у педагогов, учащихся и родителей.</w:t>
      </w:r>
    </w:p>
    <w:p w:rsidR="00E42BC8" w:rsidRPr="004F6212" w:rsidRDefault="00E42BC8" w:rsidP="00E42BC8">
      <w:pPr>
        <w:rPr>
          <w:color w:val="1D1B11" w:themeColor="background2" w:themeShade="1A"/>
          <w:sz w:val="28"/>
          <w:szCs w:val="28"/>
        </w:rPr>
      </w:pPr>
      <w:r w:rsidRPr="004F6212">
        <w:rPr>
          <w:color w:val="1D1B11" w:themeColor="background2" w:themeShade="1A"/>
          <w:sz w:val="28"/>
          <w:szCs w:val="28"/>
        </w:rPr>
        <w:t>6.Создать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E42BC8" w:rsidRPr="004F6212" w:rsidRDefault="00E42BC8" w:rsidP="00E42BC8">
      <w:pPr>
        <w:rPr>
          <w:color w:val="1D1B11" w:themeColor="background2" w:themeShade="1A"/>
          <w:sz w:val="28"/>
          <w:szCs w:val="28"/>
        </w:rPr>
      </w:pPr>
      <w:r w:rsidRPr="004F6212">
        <w:rPr>
          <w:color w:val="1D1B11" w:themeColor="background2" w:themeShade="1A"/>
          <w:sz w:val="24"/>
          <w:szCs w:val="24"/>
        </w:rPr>
        <w:t xml:space="preserve">7. </w:t>
      </w:r>
      <w:r w:rsidRPr="004F6212">
        <w:rPr>
          <w:color w:val="1D1B11" w:themeColor="background2" w:themeShade="1A"/>
          <w:sz w:val="28"/>
          <w:szCs w:val="28"/>
        </w:rPr>
        <w:t>Развивать корпоративную культуру, которая обеспечивает высокое качество образовательных результатов учеников.</w:t>
      </w:r>
    </w:p>
    <w:p w:rsidR="00E42BC8" w:rsidRPr="004F6212" w:rsidRDefault="00E42BC8" w:rsidP="00E42BC8">
      <w:pPr>
        <w:rPr>
          <w:color w:val="1D1B11" w:themeColor="background2" w:themeShade="1A"/>
          <w:sz w:val="28"/>
          <w:szCs w:val="28"/>
        </w:rPr>
      </w:pPr>
      <w:r w:rsidRPr="004F6212">
        <w:rPr>
          <w:color w:val="1D1B11" w:themeColor="background2" w:themeShade="1A"/>
          <w:sz w:val="28"/>
          <w:szCs w:val="28"/>
        </w:rPr>
        <w:t>8.Приведение материально-технического обеспечения образовательного процесса в соответствие с современными требованиями.</w:t>
      </w:r>
    </w:p>
    <w:p w:rsidR="00E42BC8" w:rsidRPr="004F6212" w:rsidRDefault="00E42BC8" w:rsidP="00E42BC8">
      <w:pPr>
        <w:pStyle w:val="a7"/>
        <w:rPr>
          <w:color w:val="1D1B11" w:themeColor="background2" w:themeShade="1A"/>
          <w:sz w:val="32"/>
          <w:szCs w:val="20"/>
          <w:u w:val="single"/>
        </w:rPr>
      </w:pPr>
    </w:p>
    <w:p w:rsidR="00E42BC8" w:rsidRPr="004F6212" w:rsidRDefault="00E42BC8" w:rsidP="00E42BC8">
      <w:pPr>
        <w:rPr>
          <w:color w:val="1D1B11" w:themeColor="background2" w:themeShade="1A"/>
          <w:sz w:val="28"/>
          <w:u w:val="single"/>
        </w:rPr>
      </w:pPr>
    </w:p>
    <w:p w:rsidR="00E42BC8" w:rsidRPr="004F6212" w:rsidRDefault="00E42BC8" w:rsidP="00E42BC8">
      <w:pPr>
        <w:jc w:val="center"/>
        <w:rPr>
          <w:rFonts w:ascii="Arial Narrow" w:hAnsi="Arial Narrow"/>
          <w:color w:val="1D1B11" w:themeColor="background2" w:themeShade="1A"/>
          <w:sz w:val="16"/>
        </w:rPr>
      </w:pPr>
    </w:p>
    <w:p w:rsidR="00E42BC8" w:rsidRPr="004F6212" w:rsidRDefault="00E42BC8" w:rsidP="00E42BC8">
      <w:pPr>
        <w:jc w:val="center"/>
        <w:rPr>
          <w:rFonts w:ascii="Arial Narrow" w:hAnsi="Arial Narrow"/>
          <w:color w:val="1D1B11" w:themeColor="background2" w:themeShade="1A"/>
          <w:sz w:val="16"/>
        </w:rPr>
      </w:pPr>
    </w:p>
    <w:p w:rsidR="00E42BC8" w:rsidRPr="004F6212" w:rsidRDefault="00E42BC8" w:rsidP="00E42BC8">
      <w:pPr>
        <w:jc w:val="center"/>
        <w:rPr>
          <w:rFonts w:ascii="Arial Narrow" w:hAnsi="Arial Narrow"/>
          <w:color w:val="1D1B11" w:themeColor="background2" w:themeShade="1A"/>
          <w:sz w:val="16"/>
        </w:rPr>
      </w:pPr>
    </w:p>
    <w:p w:rsidR="00E42BC8" w:rsidRPr="004F6212" w:rsidRDefault="00E42BC8" w:rsidP="00E42BC8">
      <w:pPr>
        <w:jc w:val="center"/>
        <w:rPr>
          <w:rFonts w:ascii="Arial Narrow" w:hAnsi="Arial Narrow"/>
          <w:color w:val="1D1B11" w:themeColor="background2" w:themeShade="1A"/>
          <w:sz w:val="16"/>
        </w:rPr>
      </w:pPr>
    </w:p>
    <w:p w:rsidR="00E42BC8" w:rsidRPr="004F6212" w:rsidRDefault="00E42BC8" w:rsidP="00E42BC8">
      <w:pPr>
        <w:jc w:val="center"/>
        <w:rPr>
          <w:rFonts w:ascii="Arial Narrow" w:hAnsi="Arial Narrow"/>
          <w:color w:val="1D1B11" w:themeColor="background2" w:themeShade="1A"/>
          <w:sz w:val="16"/>
        </w:rPr>
      </w:pPr>
    </w:p>
    <w:p w:rsidR="00E42BC8" w:rsidRPr="004F6212" w:rsidRDefault="00E42BC8" w:rsidP="00E42BC8">
      <w:pPr>
        <w:jc w:val="center"/>
        <w:rPr>
          <w:rFonts w:ascii="Arial Narrow" w:hAnsi="Arial Narrow"/>
          <w:color w:val="1D1B11" w:themeColor="background2" w:themeShade="1A"/>
          <w:sz w:val="16"/>
        </w:rPr>
      </w:pPr>
    </w:p>
    <w:p w:rsidR="00E42BC8" w:rsidRPr="004F6212" w:rsidRDefault="00E42BC8" w:rsidP="00E42BC8">
      <w:pPr>
        <w:jc w:val="center"/>
        <w:rPr>
          <w:rFonts w:ascii="Arial Narrow" w:hAnsi="Arial Narrow"/>
          <w:color w:val="1D1B11" w:themeColor="background2" w:themeShade="1A"/>
          <w:sz w:val="16"/>
        </w:rPr>
      </w:pPr>
    </w:p>
    <w:p w:rsidR="00E42BC8" w:rsidRPr="004F6212" w:rsidRDefault="00E42BC8" w:rsidP="00E42BC8">
      <w:pPr>
        <w:jc w:val="center"/>
        <w:rPr>
          <w:rFonts w:ascii="Arial Narrow" w:hAnsi="Arial Narrow"/>
          <w:color w:val="1D1B11" w:themeColor="background2" w:themeShade="1A"/>
          <w:sz w:val="16"/>
        </w:rPr>
      </w:pPr>
    </w:p>
    <w:p w:rsidR="00E42BC8" w:rsidRPr="004F6212" w:rsidRDefault="00E42BC8" w:rsidP="00E42BC8">
      <w:pPr>
        <w:jc w:val="center"/>
        <w:rPr>
          <w:rFonts w:ascii="Arial Narrow" w:hAnsi="Arial Narrow"/>
          <w:color w:val="1D1B11" w:themeColor="background2" w:themeShade="1A"/>
          <w:sz w:val="16"/>
        </w:rPr>
      </w:pPr>
    </w:p>
    <w:p w:rsidR="00E42BC8" w:rsidRPr="004F6212" w:rsidRDefault="00E42BC8" w:rsidP="00E42BC8">
      <w:pPr>
        <w:jc w:val="center"/>
        <w:rPr>
          <w:rFonts w:ascii="Arial Narrow" w:hAnsi="Arial Narrow"/>
          <w:color w:val="1D1B11" w:themeColor="background2" w:themeShade="1A"/>
          <w:sz w:val="16"/>
        </w:rPr>
      </w:pPr>
    </w:p>
    <w:p w:rsidR="00E42BC8" w:rsidRPr="004F6212" w:rsidRDefault="00E42BC8" w:rsidP="00E42BC8">
      <w:pPr>
        <w:jc w:val="center"/>
        <w:rPr>
          <w:rFonts w:ascii="Arial Narrow" w:hAnsi="Arial Narrow"/>
          <w:color w:val="1D1B11" w:themeColor="background2" w:themeShade="1A"/>
          <w:sz w:val="16"/>
        </w:rPr>
      </w:pPr>
    </w:p>
    <w:p w:rsidR="00E42BC8" w:rsidRPr="004F6212" w:rsidRDefault="00E42BC8" w:rsidP="00E42BC8">
      <w:pPr>
        <w:jc w:val="center"/>
        <w:rPr>
          <w:rFonts w:ascii="Arial Narrow" w:hAnsi="Arial Narrow"/>
          <w:color w:val="1D1B11" w:themeColor="background2" w:themeShade="1A"/>
          <w:sz w:val="16"/>
        </w:rPr>
      </w:pPr>
    </w:p>
    <w:tbl>
      <w:tblPr>
        <w:tblpPr w:leftFromText="180" w:rightFromText="180" w:vertAnchor="text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9"/>
        <w:gridCol w:w="39"/>
        <w:gridCol w:w="103"/>
        <w:gridCol w:w="31"/>
        <w:gridCol w:w="46"/>
        <w:gridCol w:w="4705"/>
        <w:gridCol w:w="13"/>
        <w:gridCol w:w="166"/>
        <w:gridCol w:w="1377"/>
        <w:gridCol w:w="39"/>
        <w:gridCol w:w="2344"/>
      </w:tblGrid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№ </w:t>
            </w:r>
            <w:proofErr w:type="spellStart"/>
            <w:proofErr w:type="gramStart"/>
            <w:r w:rsidRPr="004F6212">
              <w:rPr>
                <w:color w:val="1D1B11" w:themeColor="background2" w:themeShade="1A"/>
                <w:sz w:val="28"/>
              </w:rPr>
              <w:t>п</w:t>
            </w:r>
            <w:proofErr w:type="spellEnd"/>
            <w:proofErr w:type="gramEnd"/>
            <w:r w:rsidRPr="004F6212">
              <w:rPr>
                <w:color w:val="1D1B11" w:themeColor="background2" w:themeShade="1A"/>
                <w:sz w:val="28"/>
              </w:rPr>
              <w:t>/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п</w:t>
            </w:r>
            <w:proofErr w:type="spellEnd"/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Мероприятия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Срок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Ответственный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center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t>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>. Деятельность педагогического коллектива, направленная на совершенствование учебно-воспитательного процесса в условиях реализации ФГОС НОО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Организация работы по проблеме школы «Построение образовательного процесса на основе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системно-деятельностного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подхода как средство реализации ФГОС второго поколения  в начальной школе». Активизация урочных и внеурочных методов стимулирования мотивации к обучению.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сентябрь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Рук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.-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>ли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 ШМО,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учителя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Обеспечение преемственности образования, адаптация учащихся 1 класса.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Повторение основ ранее пройденного материала.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сентябрь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Учителя-предметники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Кл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.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 xml:space="preserve"> 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р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>уководитель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Изучение медико-психологических особенностей вновь прибывших детей.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Собеседование с вновь прибывшими учащимися. Работа по их ада</w:t>
            </w:r>
            <w:r>
              <w:rPr>
                <w:color w:val="1D1B11" w:themeColor="background2" w:themeShade="1A"/>
                <w:sz w:val="28"/>
              </w:rPr>
              <w:t>птации к условиям обучения в школе</w:t>
            </w:r>
            <w:r w:rsidRPr="004F6212">
              <w:rPr>
                <w:color w:val="1D1B11" w:themeColor="background2" w:themeShade="1A"/>
                <w:sz w:val="28"/>
              </w:rPr>
              <w:t>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сентябрь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педагог-психолог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школьный врач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Кл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.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 xml:space="preserve"> 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р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>уководители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4.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Организация проекта Творческ</w:t>
            </w:r>
            <w:r>
              <w:rPr>
                <w:color w:val="1D1B11" w:themeColor="background2" w:themeShade="1A"/>
                <w:sz w:val="28"/>
              </w:rPr>
              <w:t>их мастерских к празднованию 435</w:t>
            </w:r>
            <w:r w:rsidRPr="004F6212">
              <w:rPr>
                <w:color w:val="1D1B11" w:themeColor="background2" w:themeShade="1A"/>
                <w:sz w:val="28"/>
              </w:rPr>
              <w:t>-летию Воронежа «Родная земля». Краеведческий конкурс «Моя родина Россия, край Воронежский»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сентябрь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Маслова Л.В.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5.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Работа с творчески одаренными и высокомотивированными детьми.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Подготовка и участие учащихся в предметных олимпиадах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по графику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Классные руководители</w:t>
            </w:r>
          </w:p>
        </w:tc>
      </w:tr>
      <w:tr w:rsidR="00E42BC8" w:rsidRPr="004F6212" w:rsidTr="00717D7F">
        <w:trPr>
          <w:trHeight w:val="2020"/>
        </w:trPr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6.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Организация психологической поддержки учащихся в учебном процессе: проведение «Часа психолога» с целью развития внимания, восприятия, памяти, воображения учащихся.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 течение года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Д.Е.,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педагог-психолог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7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b/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Изучение вопроса адаптации учащихся  первых классов. 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Семинар «Психолого-педагогическая диагностика стартовой готовности к </w:t>
            </w:r>
            <w:r w:rsidRPr="004F6212">
              <w:rPr>
                <w:color w:val="1D1B11" w:themeColor="background2" w:themeShade="1A"/>
                <w:sz w:val="28"/>
              </w:rPr>
              <w:lastRenderedPageBreak/>
              <w:t xml:space="preserve">успешному обучению в начальной школе»   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Стартовая диагностика в 1 классе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Мониторинг уровня умственного развития и умения выполнять универсальные логические действия учащихся 2-го класса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 xml:space="preserve">сентябрь 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педагог-психолог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8.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b/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А) Изучение вопроса адаптации учащихся  первых классов. 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Методико-психологический семинар «Как помочь захотеть учиться младшим школьникам».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Б) Социометрическое исследование обучающихся 4 –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х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классов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октябрь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педагог-психолог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9.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Проведение декады английского языка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«По  странам туманного Альбиона»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6-10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декабря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Л.М.,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Бреева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О.И., 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10.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Систематическое оформление «Говорящих стен» для учащихся 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с</w:t>
            </w:r>
            <w:proofErr w:type="gramEnd"/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разным уровнем ЗУН по предметам.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 течение года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Кл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.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 xml:space="preserve"> 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р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>уководители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11.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День открытых дверей.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Родительские собрания, посвященные итогам первой четверти.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ноябрь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12.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b/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Семинар-практикум  для учителей «Особенности мотивации учения школьников при переходе в среднее звено. Реализация методов учебной мотивации. Диагностика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сформированности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мотивации»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ноябрь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педагог-психолог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13.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  <w:u w:val="single"/>
              </w:rPr>
            </w:pPr>
            <w:r w:rsidRPr="004F6212">
              <w:rPr>
                <w:color w:val="1D1B11" w:themeColor="background2" w:themeShade="1A"/>
                <w:sz w:val="28"/>
                <w:u w:val="single"/>
              </w:rPr>
              <w:t>Школа занимательных наук.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Участие в школьном туре интеллектуального марафона в 1-4 классах.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«Наша учеба – будущее страны»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Проведение школьного тура предметных олимпиад: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«Юный 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грамотей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>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«Турнир 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смекалистых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>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ноябрь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b/>
                <w:color w:val="1D1B11" w:themeColor="background2" w:themeShade="1A"/>
                <w:sz w:val="28"/>
              </w:rPr>
            </w:pPr>
            <w:r w:rsidRPr="004F6212">
              <w:rPr>
                <w:b/>
                <w:color w:val="1D1B11" w:themeColor="background2" w:themeShade="1A"/>
                <w:sz w:val="28"/>
              </w:rPr>
              <w:t>14.</w:t>
            </w:r>
          </w:p>
          <w:p w:rsidR="00E42BC8" w:rsidRPr="004F6212" w:rsidRDefault="00E42BC8" w:rsidP="00717D7F">
            <w:pPr>
              <w:jc w:val="center"/>
              <w:rPr>
                <w:b/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Участие в работе проектов «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Инфоурок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» и в конкурсах ассоциации творческих педагогов </w:t>
            </w:r>
            <w:r w:rsidRPr="004F6212">
              <w:rPr>
                <w:color w:val="1D1B11" w:themeColor="background2" w:themeShade="1A"/>
                <w:sz w:val="28"/>
              </w:rPr>
              <w:lastRenderedPageBreak/>
              <w:t>России.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в течение года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i/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Учителя-предметники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15.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Программа «Здоровье».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Педагогичес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>-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кий аспект: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здоровьесберегающие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тех-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ноологии на уроках в начальных классах.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 течение года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16. 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Психолого-педагогический консилиум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по состоянию адаптации первоклассников к обучению в школе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декабрь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педагог-психолог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17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Итоговый психолого-педагогический консилиум в 1 классе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май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педагог-психолог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18.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А) Мониторинг уровня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сформированности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 или развития  индивидуальных достижений,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метапредметных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>, предметных результатов и личностных особенностей учащихся 4 класса.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Б) Изучение удовлетворенности учащихся 3-4–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х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классов школьной жизнью.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январь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педагог-психолог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19.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День открытых дверей.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Родительские собрания по итогам второй четверти.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декабрь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20.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Активизация работы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педколлектива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по уровневой дифференциации как одному из направлений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здоровьесберегающих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технологий.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январь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21.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Формирование культуры учебного труда учащихся. Подготовка к ВПР: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изучение инструкций, методических материалов, демоверсий по предметам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январь-апрель</w:t>
            </w:r>
          </w:p>
        </w:tc>
        <w:tc>
          <w:tcPr>
            <w:tcW w:w="2344" w:type="dxa"/>
          </w:tcPr>
          <w:p w:rsidR="00E42BC8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Бредихина Е.Г.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22.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Формирование 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коммуникативных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 xml:space="preserve"> УУД при изучении иностранного языка через внеурочную деятельность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февраль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Бреева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О.И.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23.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Преемственность и перспективность в обучении математике: дошкольное образование – начальные классы.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февраль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24.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Активизация работы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педколлектива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с высокомотивированными детьми. Работа по программе «Одарённые дети» Участие в Международных конкурсах: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4"/>
              </w:rPr>
              <w:t>«</w:t>
            </w:r>
            <w:r w:rsidRPr="004F6212">
              <w:rPr>
                <w:color w:val="1D1B11" w:themeColor="background2" w:themeShade="1A"/>
                <w:sz w:val="22"/>
              </w:rPr>
              <w:t>КЕНГУРУ</w:t>
            </w:r>
            <w:r w:rsidRPr="004F6212">
              <w:rPr>
                <w:color w:val="1D1B11" w:themeColor="background2" w:themeShade="1A"/>
                <w:sz w:val="28"/>
              </w:rPr>
              <w:t xml:space="preserve">» (март),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 xml:space="preserve"> «</w:t>
            </w:r>
            <w:r w:rsidRPr="004F6212">
              <w:rPr>
                <w:color w:val="1D1B11" w:themeColor="background2" w:themeShade="1A"/>
                <w:sz w:val="22"/>
              </w:rPr>
              <w:t>РУССКИЙ МЕДВЕЖОНОК</w:t>
            </w:r>
            <w:r w:rsidRPr="004F6212">
              <w:rPr>
                <w:color w:val="1D1B11" w:themeColor="background2" w:themeShade="1A"/>
                <w:sz w:val="28"/>
              </w:rPr>
              <w:t>» (ноябрь)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«Родное слово» (октябрь),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«Эврика» (декабрь),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«Астра» (декабрь),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в течение года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Кузьмичева Е.В.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25.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Проведение родительских собраний по итогам третьей четверти.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март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26.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Посещение уроков в подготовительной группе с целью изучения учащихся и определения их готовности к обучению в первом классе.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апрель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педагог-психолог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27.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Методический марафон открытых уроков «Эффективные приёмы использования  современных педагогических и информационных технологий в образовательном процессе ДОО»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апрель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Сахарова Л.В.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28.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Выставка-отчет о работе творческих предметов системы дополнительного образования.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апрель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29.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Организация повторения пройденного материала.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ВПР в 4 классе.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proofErr w:type="gramStart"/>
            <w:r w:rsidRPr="004F6212">
              <w:rPr>
                <w:color w:val="1D1B11" w:themeColor="background2" w:themeShade="1A"/>
                <w:sz w:val="28"/>
              </w:rPr>
              <w:t>Итоговые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 xml:space="preserve"> АКР во 2-3классах.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апрель-май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30.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Работа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педколлектива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по учету достижений учащихся в школе. Итоги рейтинговой системы контроля и оценки знаний учащихся, итоги смотра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Портфолио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.  Организация поощрения школьников. 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май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31.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Проведение родительских собраний по итогам учебного года.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май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32.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Проведение развивающей игры «Интеллектуальный марафон».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 течение года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center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t>II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>.Модульный план воспитательной работы с учащимися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both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t>II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>.1 Модуль «Наша школьная страна»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Торжественная линейка «Сентябрь встречает нас у школьного порога» Всероссийский урок знаний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 xml:space="preserve"> .</w:t>
            </w:r>
            <w:proofErr w:type="gramEnd"/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Праздник «Посвящение в </w:t>
            </w:r>
            <w:r w:rsidRPr="004F6212">
              <w:rPr>
                <w:color w:val="1D1B11" w:themeColor="background2" w:themeShade="1A"/>
                <w:sz w:val="28"/>
              </w:rPr>
              <w:lastRenderedPageBreak/>
              <w:t>первоклассники»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Профилактические беседы по ПДД, правилам безопасного поведения в школе, на улице «Я – ученик», по профилактике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коронавируса</w:t>
            </w:r>
            <w:proofErr w:type="spellEnd"/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Участие во Всероссийской благотворительной акции «Белый цветок».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Проект «Наш город в прошлом и настоящем»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Неделя безопасности (6-10</w:t>
            </w:r>
            <w:r w:rsidRPr="004F6212">
              <w:rPr>
                <w:color w:val="1D1B11" w:themeColor="background2" w:themeShade="1A"/>
                <w:sz w:val="28"/>
              </w:rPr>
              <w:t xml:space="preserve"> сентября)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color w:val="1D1B11" w:themeColor="background2" w:themeShade="1A"/>
                <w:sz w:val="28"/>
                <w:szCs w:val="28"/>
              </w:rPr>
              <w:t>Посещение фестиваля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садов и цветов «Город-сад</w:t>
            </w:r>
            <w:r w:rsidRPr="004F6212">
              <w:rPr>
                <w:color w:val="1D1B11" w:themeColor="background2" w:themeShade="1A"/>
                <w:sz w:val="28"/>
                <w:szCs w:val="28"/>
              </w:rPr>
              <w:t>»</w:t>
            </w:r>
            <w:r>
              <w:rPr>
                <w:color w:val="1D1B11" w:themeColor="background2" w:themeShade="1A"/>
                <w:sz w:val="28"/>
                <w:szCs w:val="28"/>
              </w:rPr>
              <w:t>, посвященному году науки и технологий</w:t>
            </w:r>
          </w:p>
          <w:p w:rsidR="00E42BC8" w:rsidRPr="004F6212" w:rsidRDefault="00E42BC8" w:rsidP="00E42BC8">
            <w:pPr>
              <w:pStyle w:val="a9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Сентябрь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E42BC8">
            <w:pPr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12 сентября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13-17</w:t>
            </w:r>
            <w:r w:rsidRPr="004F6212">
              <w:rPr>
                <w:color w:val="1D1B11" w:themeColor="background2" w:themeShade="1A"/>
                <w:sz w:val="28"/>
              </w:rPr>
              <w:t xml:space="preserve"> сентября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pStyle w:val="a9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11-12 сентября 2021</w:t>
            </w:r>
            <w:r w:rsidRPr="004F621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, Центр.  </w:t>
            </w:r>
            <w:proofErr w:type="gramStart"/>
            <w:r w:rsidRPr="004F621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Парк «Динамо») </w:t>
            </w:r>
            <w:proofErr w:type="gramEnd"/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Бредихина Е.Г.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Родители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Международный день пожилых людей.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Праздничный концерт ко Дню учителя «Дыхание осени». Выпуск поздравительных плакатов ко Дню Учителя.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b/>
                <w:color w:val="1D1B11" w:themeColor="background2" w:themeShade="1A"/>
                <w:sz w:val="28"/>
              </w:rPr>
              <w:t>Всероссийский экологический урок</w:t>
            </w:r>
            <w:r w:rsidRPr="004F6212">
              <w:rPr>
                <w:color w:val="1D1B11" w:themeColor="background2" w:themeShade="1A"/>
                <w:sz w:val="28"/>
              </w:rPr>
              <w:t xml:space="preserve"> «Энергия и энергосбережение» в рамках Всероссийского фестиваля энергосбережения «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ВместеЯрче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>».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b/>
                <w:color w:val="1D1B11" w:themeColor="background2" w:themeShade="1A"/>
                <w:sz w:val="28"/>
              </w:rPr>
              <w:t>Всероссийский</w:t>
            </w:r>
            <w:r w:rsidRPr="004F6212">
              <w:rPr>
                <w:color w:val="1D1B11" w:themeColor="background2" w:themeShade="1A"/>
                <w:sz w:val="28"/>
              </w:rPr>
              <w:t xml:space="preserve"> урок безопасности школьников в сети Интернет.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Октябрь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15</w:t>
            </w:r>
            <w:r w:rsidRPr="004F6212">
              <w:rPr>
                <w:color w:val="1D1B11" w:themeColor="background2" w:themeShade="1A"/>
                <w:sz w:val="28"/>
              </w:rPr>
              <w:t xml:space="preserve"> октября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29</w:t>
            </w:r>
            <w:r w:rsidRPr="004F6212">
              <w:rPr>
                <w:color w:val="1D1B11" w:themeColor="background2" w:themeShade="1A"/>
                <w:sz w:val="28"/>
              </w:rPr>
              <w:t xml:space="preserve"> октября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Бредихина Е.Г.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Калинина Л.В.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Кл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.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 xml:space="preserve"> 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р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>уководители</w:t>
            </w:r>
          </w:p>
        </w:tc>
      </w:tr>
      <w:tr w:rsidR="00E42BC8" w:rsidRPr="004F6212" w:rsidTr="00717D7F">
        <w:trPr>
          <w:trHeight w:val="1848"/>
        </w:trPr>
        <w:tc>
          <w:tcPr>
            <w:tcW w:w="1108" w:type="dxa"/>
            <w:gridSpan w:val="2"/>
          </w:tcPr>
          <w:p w:rsidR="00E42BC8" w:rsidRPr="004F6212" w:rsidRDefault="00E42BC8" w:rsidP="00717D7F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Конкурс рисунков «Очей очарованье». Праздник осени. Выставка рисунков и поделок из природного материала «Загадки и фантазии осени»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Акция «Жёлтый лист».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Межпредметный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проект «Осенние забавы в городе мастеров»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Экскурсия в природу «Сказка под ногами».</w:t>
            </w:r>
          </w:p>
          <w:p w:rsidR="00E42BC8" w:rsidRDefault="00E42BC8" w:rsidP="00717D7F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b/>
                <w:color w:val="1D1B11" w:themeColor="background2" w:themeShade="1A"/>
                <w:sz w:val="28"/>
              </w:rPr>
              <w:t>Всероссийский урок</w:t>
            </w:r>
            <w:r w:rsidRPr="004F6212">
              <w:rPr>
                <w:color w:val="1D1B11" w:themeColor="background2" w:themeShade="1A"/>
                <w:sz w:val="28"/>
              </w:rPr>
              <w:t xml:space="preserve"> </w:t>
            </w:r>
            <w:r w:rsidRPr="004F6212">
              <w:rPr>
                <w:color w:val="1D1B11" w:themeColor="background2" w:themeShade="1A"/>
                <w:sz w:val="28"/>
                <w:szCs w:val="28"/>
              </w:rPr>
              <w:t>«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Детский писатель Е. </w:t>
            </w:r>
            <w:proofErr w:type="spellStart"/>
            <w:r>
              <w:rPr>
                <w:color w:val="1D1B11" w:themeColor="background2" w:themeShade="1A"/>
                <w:sz w:val="28"/>
                <w:szCs w:val="28"/>
              </w:rPr>
              <w:t>Чарушин</w:t>
            </w:r>
            <w:proofErr w:type="spellEnd"/>
            <w:r>
              <w:rPr>
                <w:color w:val="1D1B11" w:themeColor="background2" w:themeShade="1A"/>
                <w:sz w:val="28"/>
                <w:szCs w:val="28"/>
              </w:rPr>
              <w:t xml:space="preserve">», посвященный его 120 </w:t>
            </w:r>
            <w:proofErr w:type="spellStart"/>
            <w:r>
              <w:rPr>
                <w:color w:val="1D1B11" w:themeColor="background2" w:themeShade="1A"/>
                <w:sz w:val="28"/>
                <w:szCs w:val="28"/>
              </w:rPr>
              <w:t>летию</w:t>
            </w:r>
            <w:proofErr w:type="spellEnd"/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4F6212">
              <w:rPr>
                <w:color w:val="1D1B11" w:themeColor="background2" w:themeShade="1A"/>
                <w:sz w:val="28"/>
              </w:rPr>
              <w:t>Акция «За здоровый образ жизни»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Всемирная неделя космоса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Кл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.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 xml:space="preserve"> 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ч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>асы к Дню народного единства (знакомство и изучение материалов о гимне, гербе, флаге России)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lastRenderedPageBreak/>
              <w:t>25-29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октября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11 но</w:t>
            </w:r>
            <w:r w:rsidRPr="004F6212">
              <w:rPr>
                <w:color w:val="1D1B11" w:themeColor="background2" w:themeShade="1A"/>
                <w:sz w:val="28"/>
              </w:rPr>
              <w:t>ября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</w:t>
            </w:r>
            <w:r>
              <w:rPr>
                <w:color w:val="1D1B11" w:themeColor="background2" w:themeShade="1A"/>
                <w:sz w:val="28"/>
              </w:rPr>
              <w:t>22</w:t>
            </w:r>
            <w:r w:rsidRPr="004F6212">
              <w:rPr>
                <w:color w:val="1D1B11" w:themeColor="background2" w:themeShade="1A"/>
                <w:sz w:val="28"/>
              </w:rPr>
              <w:t xml:space="preserve"> октября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 xml:space="preserve">4-8 </w:t>
            </w:r>
            <w:r>
              <w:rPr>
                <w:color w:val="1D1B11" w:themeColor="background2" w:themeShade="1A"/>
                <w:sz w:val="28"/>
              </w:rPr>
              <w:lastRenderedPageBreak/>
              <w:t>октября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</w:t>
            </w:r>
            <w:r>
              <w:rPr>
                <w:color w:val="1D1B11" w:themeColor="background2" w:themeShade="1A"/>
                <w:sz w:val="28"/>
              </w:rPr>
              <w:t>2</w:t>
            </w:r>
            <w:r w:rsidRPr="004F6212">
              <w:rPr>
                <w:color w:val="1D1B11" w:themeColor="background2" w:themeShade="1A"/>
                <w:sz w:val="28"/>
              </w:rPr>
              <w:t xml:space="preserve">9 октября  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 xml:space="preserve"> 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Жиляева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Т.Г.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Учителя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</w:tc>
      </w:tr>
      <w:tr w:rsidR="00E42BC8" w:rsidRPr="004F6212" w:rsidTr="00717D7F">
        <w:trPr>
          <w:trHeight w:val="1848"/>
        </w:trPr>
        <w:tc>
          <w:tcPr>
            <w:tcW w:w="1108" w:type="dxa"/>
            <w:gridSpan w:val="2"/>
          </w:tcPr>
          <w:p w:rsidR="00E42BC8" w:rsidRPr="004F6212" w:rsidRDefault="00E42BC8" w:rsidP="00717D7F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ind w:left="180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Международный День толерантности. Кл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.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 xml:space="preserve"> 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ч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>асы « О тех, кто рядом», « Если мы вместе – мы победим», «На планете Толерантность»</w:t>
            </w:r>
          </w:p>
          <w:p w:rsidR="00E42BC8" w:rsidRPr="004F6212" w:rsidRDefault="00E42BC8" w:rsidP="00717D7F">
            <w:pPr>
              <w:ind w:left="180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Проект «Это слово МАМА», посвященный Международному Дню Матери.  Час  творчества </w:t>
            </w:r>
          </w:p>
          <w:p w:rsidR="00E42BC8" w:rsidRPr="004F6212" w:rsidRDefault="00E42BC8" w:rsidP="00717D7F">
            <w:pPr>
              <w:ind w:left="180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« Подарок МАМЕ своими руками». Час общения «Мама – ты одна такая, любимая и родная». Презентация </w:t>
            </w:r>
          </w:p>
          <w:p w:rsidR="00E42BC8" w:rsidRPr="004F6212" w:rsidRDefault="00E42BC8" w:rsidP="00717D7F">
            <w:pPr>
              <w:ind w:left="180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«Известные женщины мира».</w:t>
            </w:r>
          </w:p>
          <w:p w:rsidR="00E42BC8" w:rsidRPr="004F6212" w:rsidRDefault="00E42BC8" w:rsidP="00717D7F">
            <w:pPr>
              <w:ind w:left="180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Акция «Пятерка для мамы»</w:t>
            </w:r>
          </w:p>
          <w:p w:rsidR="00E42BC8" w:rsidRPr="004F6212" w:rsidRDefault="00E42BC8" w:rsidP="00717D7F">
            <w:pPr>
              <w:ind w:left="180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День здоровья «В здоровом теле – здоровый дух»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12</w:t>
            </w:r>
            <w:r w:rsidRPr="004F6212">
              <w:rPr>
                <w:color w:val="1D1B11" w:themeColor="background2" w:themeShade="1A"/>
                <w:sz w:val="28"/>
              </w:rPr>
              <w:t xml:space="preserve"> ноября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25</w:t>
            </w:r>
            <w:r w:rsidRPr="004F6212">
              <w:rPr>
                <w:color w:val="1D1B11" w:themeColor="background2" w:themeShade="1A"/>
                <w:sz w:val="28"/>
              </w:rPr>
              <w:t>-</w:t>
            </w:r>
            <w:r>
              <w:rPr>
                <w:color w:val="1D1B11" w:themeColor="background2" w:themeShade="1A"/>
                <w:sz w:val="28"/>
              </w:rPr>
              <w:t>26</w:t>
            </w:r>
            <w:r w:rsidRPr="004F6212">
              <w:rPr>
                <w:color w:val="1D1B11" w:themeColor="background2" w:themeShade="1A"/>
                <w:sz w:val="28"/>
              </w:rPr>
              <w:t xml:space="preserve"> ноября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rPr>
          <w:trHeight w:val="1529"/>
        </w:trPr>
        <w:tc>
          <w:tcPr>
            <w:tcW w:w="1108" w:type="dxa"/>
            <w:gridSpan w:val="2"/>
          </w:tcPr>
          <w:p w:rsidR="00E42BC8" w:rsidRPr="004F6212" w:rsidRDefault="00E42BC8" w:rsidP="00717D7F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УРОК МУЖЕСТВА.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День неизвестного солдата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Областная экологическая акция «Покормите птиц     зимой».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Конкурс поделок «Птичий перезвон»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Неделя правовых знаний «С законом 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на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 xml:space="preserve"> ТЫ»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Информчас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 «На страже Закона»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Деловая игра «Человек в мире правил»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Беседа «Что значит быть законопослушным»                      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 декабря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10</w:t>
            </w:r>
            <w:r w:rsidRPr="004F6212">
              <w:rPr>
                <w:color w:val="1D1B11" w:themeColor="background2" w:themeShade="1A"/>
                <w:sz w:val="28"/>
              </w:rPr>
              <w:t xml:space="preserve"> декабря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Творческая мастерская «Новогодний серпантин». Конкурс оформления классов. «Мастерская Деда Мороза»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Разговор по душам «Новый год в разных странах мира». Конкурс на самую лучшую снежную крепость, снеговика «Заснеженный мир».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Театрализованное представление-шоу «Серпантин новогодних идей».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Поэтический час «Времена года». Конкурс чтецов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декабрь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Декада русской культуры «Веков связующая нить»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Час общения «Старый Новый год»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Разговор по душам «Возлюби ближнего своего»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Час книголюба «Пусть книги друзьями заходят в дом»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Экскурс-презентация «По музеям и выставочным залам»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январь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Месячник боевой славы «Твои защитники, Воронеж!»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Проект «Горжусь тобой, моя Россия!»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Уроки мужества, посвященные обороне г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.В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>оронежа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Конкурс чтецов «Дорогой подвига»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Час общения «Мы все живем, чтобы оставить след»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Устный журнал «Россия! Сердцу милый край!»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Беседы по профилактике гриппа и ОРВИ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Организация спортивных игр на свежем воздухе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Беседы по правилам поведения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январь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День российской науки</w:t>
            </w:r>
            <w:r>
              <w:rPr>
                <w:color w:val="1D1B11" w:themeColor="background2" w:themeShade="1A"/>
                <w:sz w:val="28"/>
              </w:rPr>
              <w:t>. Общешкольный проект «</w:t>
            </w:r>
            <w:r w:rsidRPr="004F6212">
              <w:rPr>
                <w:color w:val="1D1B11" w:themeColor="background2" w:themeShade="1A"/>
                <w:sz w:val="28"/>
              </w:rPr>
              <w:t>Великие открытия»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Знакомство с русскими учеными и их изобретениями: видеомагнитофон, телевидение, лазер, вертолет.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Конкурс патриотической песни.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Уроки мужества ко Дню защитника Отечества.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Торжественное мероприятие «Сынам Отечества посвящается»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«От стального клинка до могучих ракет» - конкурс знатоков истории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Викторина «На страже Отечества»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Утренник «Славься, Армия родная!»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Выставка фотографий «Защитники </w:t>
            </w:r>
            <w:r w:rsidRPr="004F6212">
              <w:rPr>
                <w:color w:val="1D1B11" w:themeColor="background2" w:themeShade="1A"/>
                <w:sz w:val="28"/>
              </w:rPr>
              <w:lastRenderedPageBreak/>
              <w:t xml:space="preserve">Родины – мои родственники»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Беседа «Юные защитники Родины»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Киногалерея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>. Фильмы о войне.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Спортивные соревнования «Олимпийцы подрастают среди нас»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lastRenderedPageBreak/>
              <w:t>4</w:t>
            </w:r>
            <w:r w:rsidRPr="004F6212">
              <w:rPr>
                <w:color w:val="1D1B11" w:themeColor="background2" w:themeShade="1A"/>
                <w:sz w:val="28"/>
              </w:rPr>
              <w:t xml:space="preserve"> февраля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18</w:t>
            </w:r>
            <w:r w:rsidRPr="004F6212">
              <w:rPr>
                <w:color w:val="1D1B11" w:themeColor="background2" w:themeShade="1A"/>
                <w:sz w:val="28"/>
              </w:rPr>
              <w:t xml:space="preserve"> февраля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21-22</w:t>
            </w:r>
            <w:r w:rsidRPr="004F6212">
              <w:rPr>
                <w:color w:val="1D1B11" w:themeColor="background2" w:themeShade="1A"/>
                <w:sz w:val="28"/>
              </w:rPr>
              <w:t xml:space="preserve"> февраля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25 февраля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Воспитатели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Калинина Л.В.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Зарудний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И.С.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Концерт-поздравление к 8 Марта.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Урок доброты «Мама, имя твоё я несу через жизнь как святыню!»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Уроки этикета «Золотые правила этикета»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Проект «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Речь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.Р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>ечь.Речь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>…». «Самый дорогой мой человек» (конкурсы рисунков, стихов, сочинений о маме)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Гулянье «Ой,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Маслёна-красота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>! Открывай-ка ворота!»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Экскурсия «Весна пришла, весне дорогу!»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Участие в дистанционных заочных конкурсах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Всероссийский экологический урок «Вода России»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Тематическая беседа «В единстве наша сила» ко Дню воссоединения Крыма с Россией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Познавательный час «В гостях у Деда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Всеведа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>».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Участие в областном благотворительном конкурсе «Пасхальная радость»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Выставка творческих работ «Расскажи о своём четвероногом друге»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Беседа-инструктаж «Твоя безопасность на весенних каникулах»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Мастер-классы и творческие мастерские в рамках городского фестиваля «Ты и я с книгой лучшие друзья»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Литературный кинозал «Смотрим фильм – читаем книгу».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Читательские конференции по книгам о Великой Отечественной войне.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Всероссийская Неделя детской книги: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b/>
                <w:color w:val="1D1B11" w:themeColor="background2" w:themeShade="1A"/>
                <w:sz w:val="28"/>
              </w:rPr>
              <w:t>Общешкольный проект</w:t>
            </w:r>
            <w:r w:rsidRPr="004F6212">
              <w:rPr>
                <w:color w:val="1D1B11" w:themeColor="background2" w:themeShade="1A"/>
                <w:sz w:val="28"/>
              </w:rPr>
              <w:t xml:space="preserve"> «Памятники литературным героям»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Всероссийская Неделя музыки для детей и юношества.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Март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18 марта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14-18</w:t>
            </w:r>
            <w:r w:rsidRPr="004F6212">
              <w:rPr>
                <w:color w:val="1D1B11" w:themeColor="background2" w:themeShade="1A"/>
                <w:sz w:val="28"/>
              </w:rPr>
              <w:t xml:space="preserve"> марта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ЭКО-ДЕКАДА «Мы дети твои, дорогая Земля!»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Гагаринский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урок «Космос – это мы» ко Дню космонавтики.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Познавательно-развлекательная программа «Звёздный час»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Час истории. Георгий Победоносец.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Всемирный День Земли.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Спортивно-игровая программа «В здоровом теле – здоровый дух»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Конкурс творческих работ «Красота живет рядом» (поделки, рисунки).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Участие в общероссийской акции «Весенняя неделя добра»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Тематический урок по ОБЖ ко дню пожарной охраны.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ЭКСКУРСИЯ на пожарную выставку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Общешкольный проект «Ты -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супер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>!»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Общешкольный Праздник танца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Апрель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12 апреля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29</w:t>
            </w:r>
            <w:r w:rsidRPr="004F6212">
              <w:rPr>
                <w:color w:val="1D1B11" w:themeColor="background2" w:themeShade="1A"/>
                <w:sz w:val="28"/>
              </w:rPr>
              <w:t xml:space="preserve"> апреля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Классные руководители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     7.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Месячник военно-патриотической работы.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Общеш</w:t>
            </w:r>
            <w:r>
              <w:rPr>
                <w:color w:val="1D1B11" w:themeColor="background2" w:themeShade="1A"/>
                <w:sz w:val="28"/>
              </w:rPr>
              <w:t>кольный праздник, посвященный 77</w:t>
            </w:r>
            <w:r w:rsidRPr="004F6212">
              <w:rPr>
                <w:color w:val="1D1B11" w:themeColor="background2" w:themeShade="1A"/>
                <w:sz w:val="28"/>
              </w:rPr>
              <w:t>-летней годовщине со Дня Победы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Вахта памяти «Мы помним, мы гордимся» Экскурсия по местам боевой славы 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г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>. Воронежа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Ретроспектива фильмов о войне «Набат памяти».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Конкурс патриотических стихов и военной песни «Салют, Победа!»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Конкурс рисунков на асфальте «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Миру-мир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>!»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Экскурсия «Постоим у Вечного огня»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Патриотический урок «Война, твой страшный след»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Лирико-поэтический час «О подвигах, о доблести, о славе» с участием артистов Воронежской филармонии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май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Калинина Л.В.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Бредихина Е.Г.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Жиляева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Т.Г.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 Воспитатели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      8.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Праздник «Прощай, начальная школа!»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Праздник первоклассников.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 xml:space="preserve">Экологическая экспедиция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«Тропинками родного края»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ЭКСКУРСИИ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май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both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lastRenderedPageBreak/>
              <w:t>II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>.2 Модуль « Наша учеба – будущее страны»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numPr>
                <w:ilvl w:val="0"/>
                <w:numId w:val="2"/>
              </w:numPr>
              <w:tabs>
                <w:tab w:val="num" w:pos="252"/>
              </w:tabs>
              <w:ind w:left="0"/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Интеллектуальный лингвистический  марафон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октябрь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Заочные конкурсы «Кенгуру», «Русский медвежонок», «Родное слово», «Британский бульдог», «Наше наследие» и др.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в течение года 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Бреева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О.И.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Маслова Л.В.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numPr>
                <w:ilvl w:val="0"/>
                <w:numId w:val="2"/>
              </w:numPr>
              <w:tabs>
                <w:tab w:val="num" w:pos="252"/>
              </w:tabs>
              <w:ind w:left="0"/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proofErr w:type="gramStart"/>
            <w:r w:rsidRPr="004F6212">
              <w:rPr>
                <w:color w:val="1D1B11" w:themeColor="background2" w:themeShade="1A"/>
                <w:sz w:val="28"/>
              </w:rPr>
              <w:t>Конкурсы проекта «Речь, речь, речь…» Мероприятия, посвященные Дню Матери «Какие красивые мамы в России!» (конкурсы рисунков, стихов, сочинений о матери)</w:t>
            </w:r>
            <w:proofErr w:type="gramEnd"/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Проект «Ученик ХХ</w:t>
            </w:r>
            <w:proofErr w:type="gramStart"/>
            <w:r w:rsidRPr="004F6212">
              <w:rPr>
                <w:color w:val="1D1B11" w:themeColor="background2" w:themeShade="1A"/>
                <w:sz w:val="28"/>
                <w:lang w:val="en-US"/>
              </w:rPr>
              <w:t>I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 xml:space="preserve"> века: пробуем силы – проявляем способности»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ноябрь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12.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Конкурс поделок из природного материала «Осень – праздник природы», «Новогодняя сказка»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сентябрь, 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декабрь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Жиляева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Т.Г.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13.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Конкурс чтецов «Мы сохраним тебя, русская речь!»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декабрь,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май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Л.М.,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14.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435</w:t>
            </w:r>
            <w:r w:rsidRPr="004F6212">
              <w:rPr>
                <w:color w:val="1D1B11" w:themeColor="background2" w:themeShade="1A"/>
                <w:sz w:val="28"/>
              </w:rPr>
              <w:t>-летию г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.В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>оронежа посвящается…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Краеведческий конкурс проектов «Мой город лучше всех на свете!»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сентябрь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15.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Конкурс рисунков «Счастливое детство»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Общероссийская образовательная акция по экологии «Сделаем вместе!»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март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Жиляева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Т.Г.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both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t>II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>.3 Спортивная работа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16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Неделя спорта. «Нам со спортом по пути!», легкоатлетическая эстафета для 3-4 классов; «Веселый поезд» для 1-2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кл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.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Конкурс ко Дню космонавтики «К стартам готов!»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  сентябрь, 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апрель, май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Зарудний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И.С. 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17.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Общешкольный спортивный праздник «Я, родители и учителя – большая дружная семья».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февраль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Зарудний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И.С. Федоров Р.В.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18.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Турнир по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тхэквондо</w:t>
            </w:r>
            <w:proofErr w:type="spellEnd"/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Шахматно-шашечный турнир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апрель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Федоров Р.В.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Сердюков С.В.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center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lastRenderedPageBreak/>
              <w:t>II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>.4 Предметные декады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19.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Декада английского языка.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«Наше открытие Великобритании».</w:t>
            </w:r>
          </w:p>
        </w:tc>
        <w:tc>
          <w:tcPr>
            <w:tcW w:w="1595" w:type="dxa"/>
            <w:gridSpan w:val="4"/>
          </w:tcPr>
          <w:p w:rsidR="00E42BC8" w:rsidRPr="00E42BC8" w:rsidRDefault="00E42BC8" w:rsidP="00E42BC8">
            <w:pPr>
              <w:rPr>
                <w:color w:val="1D1B11" w:themeColor="background2" w:themeShade="1A"/>
                <w:sz w:val="24"/>
                <w:szCs w:val="24"/>
              </w:rPr>
            </w:pPr>
            <w:r w:rsidRPr="00E42BC8">
              <w:rPr>
                <w:color w:val="1D1B11" w:themeColor="background2" w:themeShade="1A"/>
                <w:sz w:val="24"/>
                <w:szCs w:val="24"/>
              </w:rPr>
              <w:t>6-10декабря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Бреева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О.И.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20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А) Неделя русского языка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Б) Месячник математики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В) Неделя литературного чтения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Г) Неделя окружающего мира</w:t>
            </w:r>
          </w:p>
        </w:tc>
        <w:tc>
          <w:tcPr>
            <w:tcW w:w="1595" w:type="dxa"/>
            <w:gridSpan w:val="4"/>
          </w:tcPr>
          <w:p w:rsidR="00E42BC8" w:rsidRPr="00E42BC8" w:rsidRDefault="00E42BC8" w:rsidP="00717D7F">
            <w:pPr>
              <w:rPr>
                <w:color w:val="1D1B11" w:themeColor="background2" w:themeShade="1A"/>
                <w:sz w:val="22"/>
                <w:szCs w:val="22"/>
              </w:rPr>
            </w:pPr>
            <w:r w:rsidRPr="00E42BC8">
              <w:rPr>
                <w:color w:val="1D1B11" w:themeColor="background2" w:themeShade="1A"/>
                <w:sz w:val="22"/>
                <w:szCs w:val="22"/>
              </w:rPr>
              <w:t>21-25февраля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4"/>
              </w:rPr>
            </w:pPr>
            <w:r>
              <w:rPr>
                <w:color w:val="1D1B11" w:themeColor="background2" w:themeShade="1A"/>
                <w:sz w:val="24"/>
              </w:rPr>
              <w:t>8</w:t>
            </w:r>
            <w:r w:rsidRPr="004F6212">
              <w:rPr>
                <w:color w:val="1D1B11" w:themeColor="background2" w:themeShade="1A"/>
                <w:sz w:val="24"/>
              </w:rPr>
              <w:t>-30 ноября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4"/>
              </w:rPr>
            </w:pPr>
            <w:r>
              <w:rPr>
                <w:color w:val="1D1B11" w:themeColor="background2" w:themeShade="1A"/>
                <w:sz w:val="24"/>
              </w:rPr>
              <w:t>14-18</w:t>
            </w:r>
            <w:r w:rsidRPr="004F6212">
              <w:rPr>
                <w:color w:val="1D1B11" w:themeColor="background2" w:themeShade="1A"/>
                <w:sz w:val="24"/>
              </w:rPr>
              <w:t xml:space="preserve"> марта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2"/>
              </w:rPr>
              <w:t>11 – 15</w:t>
            </w:r>
            <w:r w:rsidRPr="004F6212">
              <w:rPr>
                <w:color w:val="1D1B11" w:themeColor="background2" w:themeShade="1A"/>
                <w:sz w:val="22"/>
              </w:rPr>
              <w:t xml:space="preserve"> апреля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Учителя 1-4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кл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>.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both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t>II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>.5 «Творческие мастерские»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22.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«Родная земля» </w:t>
            </w:r>
            <w:r>
              <w:rPr>
                <w:color w:val="1D1B11" w:themeColor="background2" w:themeShade="1A"/>
                <w:sz w:val="28"/>
              </w:rPr>
              <w:t>435 лет</w:t>
            </w:r>
            <w:r w:rsidRPr="004F6212">
              <w:rPr>
                <w:color w:val="1D1B11" w:themeColor="background2" w:themeShade="1A"/>
                <w:sz w:val="28"/>
              </w:rPr>
              <w:t xml:space="preserve"> Воронежу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Проект «Мой город лучше всех на свете!»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сентябрь,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январь,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май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</w:t>
            </w:r>
            <w:r w:rsidRPr="004F6212">
              <w:rPr>
                <w:b/>
                <w:color w:val="1D1B11" w:themeColor="background2" w:themeShade="1A"/>
                <w:sz w:val="18"/>
              </w:rPr>
              <w:t>ОСПИТАТЕЛИ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 Кузьмичева Е.В.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both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t>II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>.5 Олимпиады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23.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Классный  тур предметных олимпиад.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октябрь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24.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Школьный  тур предметных олимпиад.</w:t>
            </w:r>
          </w:p>
        </w:tc>
        <w:tc>
          <w:tcPr>
            <w:tcW w:w="1595" w:type="dxa"/>
            <w:gridSpan w:val="4"/>
          </w:tcPr>
          <w:p w:rsidR="00E42BC8" w:rsidRDefault="00E42BC8" w:rsidP="00717D7F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E42BC8">
              <w:rPr>
                <w:color w:val="1D1B11" w:themeColor="background2" w:themeShade="1A"/>
                <w:sz w:val="22"/>
                <w:szCs w:val="22"/>
              </w:rPr>
              <w:t>Ноябрь,</w:t>
            </w:r>
          </w:p>
          <w:p w:rsidR="00E42BC8" w:rsidRPr="00E42BC8" w:rsidRDefault="00E42BC8" w:rsidP="00717D7F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E42BC8">
              <w:rPr>
                <w:color w:val="1D1B11" w:themeColor="background2" w:themeShade="1A"/>
                <w:sz w:val="22"/>
                <w:szCs w:val="22"/>
              </w:rPr>
              <w:t>февраль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both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t>II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 xml:space="preserve">.6 «Школа в школе»: учись учиться </w:t>
            </w:r>
          </w:p>
        </w:tc>
      </w:tr>
      <w:tr w:rsidR="00E42BC8" w:rsidRPr="004F6212" w:rsidTr="00717D7F">
        <w:tc>
          <w:tcPr>
            <w:tcW w:w="5993" w:type="dxa"/>
            <w:gridSpan w:val="6"/>
          </w:tcPr>
          <w:p w:rsidR="00E42BC8" w:rsidRPr="004F6212" w:rsidRDefault="00E42BC8" w:rsidP="00717D7F">
            <w:pPr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t>II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 xml:space="preserve">.6.1 Час  психологического  практикума 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b/>
                <w:color w:val="1D1B11" w:themeColor="background2" w:themeShade="1A"/>
                <w:sz w:val="28"/>
              </w:rPr>
              <w:t>1 класс:</w:t>
            </w:r>
            <w:r w:rsidRPr="004F6212">
              <w:rPr>
                <w:color w:val="1D1B11" w:themeColor="background2" w:themeShade="1A"/>
                <w:sz w:val="28"/>
              </w:rPr>
              <w:t xml:space="preserve"> Коррекционные занятия по психомоторике и развитию сенсорных процессов «Мы в школе»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b/>
                <w:color w:val="1D1B11" w:themeColor="background2" w:themeShade="1A"/>
                <w:sz w:val="28"/>
              </w:rPr>
              <w:t>2 класс:</w:t>
            </w:r>
            <w:r w:rsidRPr="004F6212">
              <w:rPr>
                <w:color w:val="1D1B11" w:themeColor="background2" w:themeShade="1A"/>
                <w:sz w:val="28"/>
              </w:rPr>
              <w:t xml:space="preserve"> Цикл психологических занятий по сплочению классного коллектива «Мы вместе»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b/>
                <w:color w:val="1D1B11" w:themeColor="background2" w:themeShade="1A"/>
                <w:sz w:val="28"/>
              </w:rPr>
              <w:t>3 класс:</w:t>
            </w:r>
            <w:r w:rsidRPr="004F6212">
              <w:rPr>
                <w:color w:val="1D1B11" w:themeColor="background2" w:themeShade="1A"/>
                <w:sz w:val="28"/>
              </w:rPr>
              <w:t xml:space="preserve"> Цикл занятий по развитию творческих способностей и активизации мыслительной деятельности «Я учусь учиться»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b/>
                <w:color w:val="1D1B11" w:themeColor="background2" w:themeShade="1A"/>
                <w:sz w:val="28"/>
              </w:rPr>
              <w:t>4 класс:</w:t>
            </w:r>
            <w:r w:rsidRPr="004F6212">
              <w:rPr>
                <w:color w:val="1D1B11" w:themeColor="background2" w:themeShade="1A"/>
                <w:sz w:val="28"/>
              </w:rPr>
              <w:t xml:space="preserve"> Цикл занятий с элементами тренинга 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«Мальчики и девочки: такие похожие и такие разные»</w:t>
            </w:r>
          </w:p>
          <w:p w:rsidR="00E42BC8" w:rsidRPr="004F6212" w:rsidRDefault="00E42BC8" w:rsidP="00717D7F">
            <w:pPr>
              <w:rPr>
                <w:b/>
                <w:color w:val="1D1B11" w:themeColor="background2" w:themeShade="1A"/>
                <w:sz w:val="28"/>
              </w:rPr>
            </w:pPr>
            <w:r w:rsidRPr="004F6212">
              <w:rPr>
                <w:b/>
                <w:color w:val="1D1B11" w:themeColor="background2" w:themeShade="1A"/>
                <w:sz w:val="28"/>
              </w:rPr>
              <w:t xml:space="preserve">Часы психологической релаксации в 1-4 </w:t>
            </w:r>
            <w:proofErr w:type="spellStart"/>
            <w:r w:rsidRPr="004F6212">
              <w:rPr>
                <w:b/>
                <w:color w:val="1D1B11" w:themeColor="background2" w:themeShade="1A"/>
                <w:sz w:val="28"/>
              </w:rPr>
              <w:t>кл</w:t>
            </w:r>
            <w:proofErr w:type="spellEnd"/>
            <w:r w:rsidRPr="004F6212">
              <w:rPr>
                <w:b/>
                <w:color w:val="1D1B11" w:themeColor="background2" w:themeShade="1A"/>
                <w:sz w:val="28"/>
              </w:rPr>
              <w:t>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еженедельно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 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t>II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 xml:space="preserve">.6.2 Семинар-практикум «Учись учиться» (4 </w:t>
            </w:r>
            <w:proofErr w:type="spellStart"/>
            <w:r w:rsidRPr="004F6212">
              <w:rPr>
                <w:b/>
                <w:i/>
                <w:color w:val="1D1B11" w:themeColor="background2" w:themeShade="1A"/>
                <w:sz w:val="28"/>
              </w:rPr>
              <w:t>кл</w:t>
            </w:r>
            <w:proofErr w:type="spellEnd"/>
            <w:r w:rsidRPr="004F6212">
              <w:rPr>
                <w:b/>
                <w:i/>
                <w:color w:val="1D1B11" w:themeColor="background2" w:themeShade="1A"/>
                <w:sz w:val="28"/>
              </w:rPr>
              <w:t>.)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25.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Учимся читать «про себя».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сентябрь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Бредихина Е.Г</w:t>
            </w:r>
            <w:r w:rsidRPr="004F6212">
              <w:rPr>
                <w:color w:val="1D1B11" w:themeColor="background2" w:themeShade="1A"/>
                <w:sz w:val="28"/>
              </w:rPr>
              <w:t>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26.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Развитие памяти, внимания, мышления.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октябрь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27.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Подготовка устного ответа, монолога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ноябрь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Бредихина Е.Г</w:t>
            </w:r>
            <w:r w:rsidRPr="004F6212">
              <w:rPr>
                <w:color w:val="1D1B11" w:themeColor="background2" w:themeShade="1A"/>
                <w:sz w:val="28"/>
              </w:rPr>
              <w:t>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28.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Толерантность. Учимся понимать и уважать других.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декабрь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29.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Как повысить орфографическую грамотность.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январь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Бредихина Е.Г</w:t>
            </w:r>
            <w:r w:rsidRPr="004F6212">
              <w:rPr>
                <w:color w:val="1D1B11" w:themeColor="background2" w:themeShade="1A"/>
                <w:sz w:val="28"/>
              </w:rPr>
              <w:t>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30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Творческие способности и пути их развития.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февраль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31.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Учимся пересказывать текст.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март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Бредихина Е.Г</w:t>
            </w:r>
            <w:r w:rsidRPr="004F6212">
              <w:rPr>
                <w:color w:val="1D1B11" w:themeColor="background2" w:themeShade="1A"/>
                <w:sz w:val="28"/>
              </w:rPr>
              <w:t>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32.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Самооценка личности «Волшебное </w:t>
            </w:r>
            <w:r w:rsidRPr="004F6212">
              <w:rPr>
                <w:color w:val="1D1B11" w:themeColor="background2" w:themeShade="1A"/>
                <w:sz w:val="28"/>
              </w:rPr>
              <w:lastRenderedPageBreak/>
              <w:t>зеркало»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апрель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both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lastRenderedPageBreak/>
              <w:t>II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>.7 Тематические классные часы  «С  гордостью  за  Россию»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33.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Родина  большая  и  малая.  Воронежский край: история,  памятники,  люди. Краеведческий конкурс проектов, рисунков, фотографий и сочинений «Мой любимый город»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сентябрь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34.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Урок  России  (государственная  символика). Устный журнал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«С любовью к России»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октябрь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35.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Прикоснуться  к  вечности:  святые  места  России. Путешествие по городам-героям.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ноябрь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36.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Гордость  русской  земли. «Мы помним их имена»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декабрь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rPr>
          <w:trHeight w:val="1335"/>
        </w:trPr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37.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Колокола  памяти  (25 января – день  освобождения  Воронежа  от  немецко-фашистских  захватчиков)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январь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38.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Сыны  Отечества.  Защитники  земли  русской. Уроки мужества «Вспомним тех, кто ушёл и не вернулся…»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сентябрь,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февраль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39.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«Праздничное шоу для мам и бабушек».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март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rPr>
          <w:trHeight w:val="1008"/>
        </w:trPr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40.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Ко Дню Космонавтики «Великий сын России - Ю.А. Гагарин».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Конкурс рисунков «Мы и космос»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Познавательная игра «Космическая одиссея»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апрель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41.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Общешкольный проект к 77</w:t>
            </w:r>
            <w:r w:rsidRPr="004F6212">
              <w:rPr>
                <w:color w:val="1D1B11" w:themeColor="background2" w:themeShade="1A"/>
                <w:sz w:val="28"/>
              </w:rPr>
              <w:t>-летию со Дня Победы «Великая война и великая победа»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Неделя мужества «Никто не забыт, ничто не забыто»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Конкурс рисунков «Миру – мир»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май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Жиляева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Т.Г.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Классные часы «Общение в школе»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«Учимся правильно жить и дружить»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«Приятная наука – вежливость»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both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t>II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>.8 Беседы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42.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Культура общения.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 неделя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месяца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43.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Я познаю мир.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 неделя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месяца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44.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В мире 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прекрасного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>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 неделя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месяца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45.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Программа  «Здоровье».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4 неделя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месяца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both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t>II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>.9 Организация внеклассного чтения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46.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Читательская игра-конференция  «Лето с умным другом» (подведение итогов летнего чтения). 2-4 КЛАССЫ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сентябрь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Учителя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47.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Неделя окружающего мира «Зеленый дом». Эколого-краеведческая игра «Знать, беречь, множить»;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1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конкурсы, сказки, познавательная игра </w:t>
            </w:r>
            <w:r w:rsidRPr="004F6212">
              <w:rPr>
                <w:color w:val="1D1B11" w:themeColor="background2" w:themeShade="1A"/>
                <w:sz w:val="18"/>
              </w:rPr>
              <w:t xml:space="preserve"> </w:t>
            </w:r>
            <w:r w:rsidRPr="004F6212">
              <w:rPr>
                <w:color w:val="1D1B11" w:themeColor="background2" w:themeShade="1A"/>
                <w:sz w:val="28"/>
                <w:szCs w:val="28"/>
              </w:rPr>
              <w:t>«Знатоки родной природы»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апрель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  Воспитатели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48.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Сказки народов мира. Новые встречи со старыми сказками.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ноябрь-декабрь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49.</w:t>
            </w:r>
          </w:p>
        </w:tc>
        <w:tc>
          <w:tcPr>
            <w:tcW w:w="4885" w:type="dxa"/>
            <w:gridSpan w:val="4"/>
          </w:tcPr>
          <w:p w:rsidR="00E42BC8" w:rsidRPr="006A6B2F" w:rsidRDefault="00E42BC8" w:rsidP="00E42BC8">
            <w:pPr>
              <w:jc w:val="both"/>
              <w:rPr>
                <w:color w:val="FF0000"/>
                <w:sz w:val="28"/>
              </w:rPr>
            </w:pPr>
            <w:r w:rsidRPr="006A6B2F">
              <w:rPr>
                <w:color w:val="FF0000"/>
                <w:sz w:val="28"/>
              </w:rPr>
              <w:t>Общешкольный проект «В</w:t>
            </w:r>
            <w:r>
              <w:rPr>
                <w:color w:val="FF0000"/>
                <w:sz w:val="28"/>
              </w:rPr>
              <w:t>олшебный мир Корнея Чуковского</w:t>
            </w:r>
            <w:r w:rsidRPr="006A6B2F">
              <w:rPr>
                <w:color w:val="FF0000"/>
                <w:sz w:val="28"/>
              </w:rPr>
              <w:t>»</w:t>
            </w:r>
            <w:r>
              <w:rPr>
                <w:color w:val="FF0000"/>
                <w:sz w:val="28"/>
              </w:rPr>
              <w:t xml:space="preserve"> (К 140-летию писателя)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март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Все учителя, воспитатели, педагоги доп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.о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 xml:space="preserve">бразования 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50.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К 435</w:t>
            </w:r>
            <w:r w:rsidRPr="004F6212">
              <w:rPr>
                <w:color w:val="1D1B11" w:themeColor="background2" w:themeShade="1A"/>
                <w:sz w:val="28"/>
              </w:rPr>
              <w:t>-летию Воронежа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«Воронеж – ты мое вдохновение»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январь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51.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Конкурс военно-патриотических песен и стихов к 9 Мая «Солдаты Победы»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май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52.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b/>
                <w:color w:val="1D1B11" w:themeColor="background2" w:themeShade="1A"/>
                <w:sz w:val="28"/>
              </w:rPr>
              <w:t>Книжкина</w:t>
            </w:r>
            <w:proofErr w:type="spellEnd"/>
            <w:r w:rsidRPr="004F6212">
              <w:rPr>
                <w:b/>
                <w:color w:val="1D1B11" w:themeColor="background2" w:themeShade="1A"/>
                <w:sz w:val="28"/>
              </w:rPr>
              <w:t xml:space="preserve"> неделя.</w:t>
            </w:r>
            <w:r w:rsidRPr="004F6212">
              <w:rPr>
                <w:color w:val="1D1B11" w:themeColor="background2" w:themeShade="1A"/>
                <w:sz w:val="28"/>
              </w:rPr>
              <w:t xml:space="preserve"> </w:t>
            </w:r>
          </w:p>
          <w:p w:rsidR="00E42BC8" w:rsidRPr="004F6212" w:rsidRDefault="00E42BC8" w:rsidP="00E42BC8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-</w:t>
            </w:r>
            <w:r w:rsidRPr="004F6212">
              <w:rPr>
                <w:color w:val="1D1B11" w:themeColor="background2" w:themeShade="1A"/>
                <w:sz w:val="28"/>
                <w:szCs w:val="28"/>
              </w:rPr>
              <w:t>«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Писателю Е. </w:t>
            </w:r>
            <w:proofErr w:type="spellStart"/>
            <w:r>
              <w:rPr>
                <w:color w:val="1D1B11" w:themeColor="background2" w:themeShade="1A"/>
                <w:sz w:val="28"/>
                <w:szCs w:val="28"/>
              </w:rPr>
              <w:t>Чарушину</w:t>
            </w:r>
            <w:proofErr w:type="spellEnd"/>
            <w:r>
              <w:rPr>
                <w:color w:val="1D1B11" w:themeColor="background2" w:themeShade="1A"/>
                <w:sz w:val="28"/>
                <w:szCs w:val="28"/>
              </w:rPr>
              <w:t xml:space="preserve"> 120 лет»</w:t>
            </w:r>
          </w:p>
          <w:p w:rsidR="00E42BC8" w:rsidRPr="004F6212" w:rsidRDefault="00E42BC8" w:rsidP="00717D7F">
            <w:pPr>
              <w:pStyle w:val="a9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-Литературный клубный  час «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Сказки К. Чуковского», посвященный 140-летию</w:t>
            </w:r>
            <w:r w:rsidRPr="004F621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Чуковского</w:t>
            </w:r>
          </w:p>
          <w:p w:rsidR="00E42BC8" w:rsidRPr="004F6212" w:rsidRDefault="00E42BC8" w:rsidP="00717D7F">
            <w:pPr>
              <w:pStyle w:val="a9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-Библиотечный урок – портрет «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Кэролл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и его герои»</w:t>
            </w:r>
            <w:r w:rsidRPr="004F621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(к юбилею писателя)</w:t>
            </w:r>
          </w:p>
          <w:p w:rsidR="00E42BC8" w:rsidRPr="004F6212" w:rsidRDefault="00E42BC8" w:rsidP="00717D7F">
            <w:pPr>
              <w:pStyle w:val="a9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-«Стихов чарующие звуки» Литературная гостиная, посвященная 200  </w:t>
            </w:r>
            <w:proofErr w:type="spellStart"/>
            <w:r w:rsidRPr="004F621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летию</w:t>
            </w:r>
            <w:proofErr w:type="spellEnd"/>
            <w:r w:rsidRPr="004F621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со  дня  ро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ждения  русского поэта Н.А. Некрасова</w:t>
            </w:r>
          </w:p>
          <w:p w:rsidR="00E42BC8" w:rsidRPr="004F6212" w:rsidRDefault="00E42BC8" w:rsidP="00717D7F">
            <w:pPr>
              <w:pStyle w:val="a9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</w:t>
            </w:r>
            <w:r w:rsidRPr="004F6212">
              <w:rPr>
                <w:color w:val="1D1B11" w:themeColor="background2" w:themeShade="1A"/>
                <w:sz w:val="36"/>
                <w:szCs w:val="36"/>
              </w:rPr>
              <w:t xml:space="preserve"> </w:t>
            </w:r>
            <w:r w:rsidRPr="004F621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Литературный час «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 стране весёлого детства» К 120</w:t>
            </w:r>
            <w:r w:rsidRPr="004F621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- </w:t>
            </w:r>
            <w:proofErr w:type="spellStart"/>
            <w:r w:rsidRPr="004F621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летию</w:t>
            </w:r>
            <w:proofErr w:type="spellEnd"/>
            <w:r w:rsidRPr="004F621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со  дня  рождения  детской ру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сской  писательницы  В. Осеевой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11 ноября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23 марта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27 января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10 декабря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28 апреля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53.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  <w:szCs w:val="28"/>
              </w:rPr>
              <w:t>Участие в Международной акции «Читаем детям о войне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май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Воспитатели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both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lastRenderedPageBreak/>
              <w:t>II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>.10 Театр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55.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Просмотр спектаклей воронежских театров.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2 раза 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в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 xml:space="preserve"> 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месяц </w:t>
            </w:r>
            <w:r w:rsidRPr="004F6212">
              <w:rPr>
                <w:color w:val="1D1B11" w:themeColor="background2" w:themeShade="1A"/>
                <w:sz w:val="18"/>
                <w:szCs w:val="18"/>
              </w:rPr>
              <w:t xml:space="preserve">(после снятия ограничений в связи с угрозой распространения </w:t>
            </w:r>
            <w:proofErr w:type="spellStart"/>
            <w:r w:rsidRPr="004F6212">
              <w:rPr>
                <w:color w:val="1D1B11" w:themeColor="background2" w:themeShade="1A"/>
                <w:sz w:val="18"/>
                <w:szCs w:val="18"/>
              </w:rPr>
              <w:t>коронавируса</w:t>
            </w:r>
            <w:proofErr w:type="spellEnd"/>
            <w:r w:rsidRPr="004F6212">
              <w:rPr>
                <w:color w:val="1D1B11" w:themeColor="background2" w:themeShade="1A"/>
                <w:sz w:val="18"/>
                <w:szCs w:val="18"/>
              </w:rPr>
              <w:t>)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Бредихина Е.Г.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both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t>II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>.11 Экскурсии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56.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Экскурсионная программа по родному краю, посещение музеев.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сентябрь,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январь, май </w:t>
            </w:r>
            <w:r w:rsidRPr="004F6212">
              <w:rPr>
                <w:color w:val="1D1B11" w:themeColor="background2" w:themeShade="1A"/>
                <w:sz w:val="18"/>
                <w:szCs w:val="18"/>
              </w:rPr>
              <w:t xml:space="preserve">(после снятия ограничений в связи с угрозой распространения </w:t>
            </w:r>
            <w:proofErr w:type="spellStart"/>
            <w:r w:rsidRPr="004F6212">
              <w:rPr>
                <w:color w:val="1D1B11" w:themeColor="background2" w:themeShade="1A"/>
                <w:sz w:val="18"/>
                <w:szCs w:val="18"/>
              </w:rPr>
              <w:t>коронавируса</w:t>
            </w:r>
            <w:proofErr w:type="spellEnd"/>
            <w:r w:rsidRPr="004F6212">
              <w:rPr>
                <w:color w:val="1D1B11" w:themeColor="background2" w:themeShade="1A"/>
                <w:sz w:val="18"/>
                <w:szCs w:val="18"/>
              </w:rPr>
              <w:t xml:space="preserve">)  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both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t>II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>.12 Кружки по выбору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57.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Тхэквондо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>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 р. в неделю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Федоров Р.В.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   58.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Музыкальная школа «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Домисолька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>».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 р. в неделю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Калинина Л.В.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</w:tc>
      </w:tr>
      <w:tr w:rsidR="00E42BC8" w:rsidRPr="004F6212" w:rsidTr="00717D7F">
        <w:trPr>
          <w:trHeight w:val="655"/>
        </w:trPr>
        <w:tc>
          <w:tcPr>
            <w:tcW w:w="1108" w:type="dxa"/>
            <w:gridSpan w:val="2"/>
            <w:tcBorders>
              <w:bottom w:val="single" w:sz="4" w:space="0" w:color="auto"/>
            </w:tcBorders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59.</w:t>
            </w:r>
          </w:p>
        </w:tc>
        <w:tc>
          <w:tcPr>
            <w:tcW w:w="4885" w:type="dxa"/>
            <w:gridSpan w:val="4"/>
            <w:tcBorders>
              <w:bottom w:val="single" w:sz="4" w:space="0" w:color="auto"/>
            </w:tcBorders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Художественный труд.</w:t>
            </w:r>
          </w:p>
        </w:tc>
        <w:tc>
          <w:tcPr>
            <w:tcW w:w="1595" w:type="dxa"/>
            <w:gridSpan w:val="4"/>
            <w:tcBorders>
              <w:bottom w:val="single" w:sz="4" w:space="0" w:color="auto"/>
            </w:tcBorders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4F6212">
              <w:rPr>
                <w:b/>
                <w:color w:val="1D1B11" w:themeColor="background2" w:themeShade="1A"/>
                <w:sz w:val="24"/>
                <w:szCs w:val="24"/>
              </w:rPr>
              <w:t>1 раз</w:t>
            </w:r>
            <w:r w:rsidRPr="004F6212">
              <w:rPr>
                <w:color w:val="1D1B11" w:themeColor="background2" w:themeShade="1A"/>
                <w:sz w:val="24"/>
                <w:szCs w:val="24"/>
              </w:rPr>
              <w:t xml:space="preserve"> в неделю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4"/>
                <w:szCs w:val="24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Жиляева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Т.Г.</w:t>
            </w:r>
          </w:p>
        </w:tc>
      </w:tr>
      <w:tr w:rsidR="00E42BC8" w:rsidRPr="004F6212" w:rsidTr="00717D7F">
        <w:trPr>
          <w:trHeight w:val="617"/>
        </w:trPr>
        <w:tc>
          <w:tcPr>
            <w:tcW w:w="1108" w:type="dxa"/>
            <w:gridSpan w:val="2"/>
            <w:tcBorders>
              <w:top w:val="single" w:sz="4" w:space="0" w:color="auto"/>
            </w:tcBorders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   60.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  </w:t>
            </w:r>
          </w:p>
        </w:tc>
        <w:tc>
          <w:tcPr>
            <w:tcW w:w="4885" w:type="dxa"/>
            <w:gridSpan w:val="4"/>
            <w:tcBorders>
              <w:top w:val="single" w:sz="4" w:space="0" w:color="auto"/>
            </w:tcBorders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 Шахматы     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</w:tcBorders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4F6212">
              <w:rPr>
                <w:color w:val="1D1B11" w:themeColor="background2" w:themeShade="1A"/>
                <w:sz w:val="24"/>
                <w:szCs w:val="24"/>
              </w:rPr>
              <w:t>Еженедельно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4F6212">
              <w:rPr>
                <w:color w:val="1D1B11" w:themeColor="background2" w:themeShade="1A"/>
                <w:sz w:val="28"/>
              </w:rPr>
              <w:t>2 р. в неделю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Сердюков С.В.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center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t>III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>. Работа  с педагогическими кадрами</w:t>
            </w:r>
          </w:p>
          <w:p w:rsidR="00E42BC8" w:rsidRPr="004F6212" w:rsidRDefault="00E42BC8" w:rsidP="00717D7F">
            <w:pPr>
              <w:jc w:val="center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</w:rPr>
              <w:t>ЦЕЛЬ: организация управления школой на демократических началах, расширение коллегиальных, демократических форм управления.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t>III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>.1 Циклограмма педагогических советов:</w:t>
            </w:r>
          </w:p>
        </w:tc>
      </w:tr>
      <w:tr w:rsidR="00E42BC8" w:rsidRPr="004F6212" w:rsidTr="00717D7F">
        <w:tc>
          <w:tcPr>
            <w:tcW w:w="1288" w:type="dxa"/>
            <w:gridSpan w:val="5"/>
          </w:tcPr>
          <w:p w:rsidR="00E42BC8" w:rsidRPr="004F6212" w:rsidRDefault="00E42BC8" w:rsidP="00717D7F">
            <w:pPr>
              <w:numPr>
                <w:ilvl w:val="0"/>
                <w:numId w:val="4"/>
              </w:numPr>
              <w:ind w:left="0" w:firstLine="0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4" w:type="dxa"/>
            <w:gridSpan w:val="3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Педсовет-отчет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 xml:space="preserve"> «Итоги работы школы за 2020/2021</w:t>
            </w:r>
            <w:r w:rsidRPr="004F6212">
              <w:rPr>
                <w:color w:val="1D1B11" w:themeColor="background2" w:themeShade="1A"/>
                <w:sz w:val="28"/>
              </w:rPr>
              <w:t xml:space="preserve"> учебный год. Традиции и инновации в жизни школы: направления деятельности на перспективу»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  <w:szCs w:val="28"/>
              </w:rPr>
              <w:t>Тарификация педагогических работников. Утверждение учебного п</w:t>
            </w:r>
            <w:r>
              <w:rPr>
                <w:color w:val="1D1B11" w:themeColor="background2" w:themeShade="1A"/>
                <w:sz w:val="28"/>
                <w:szCs w:val="28"/>
              </w:rPr>
              <w:t>лана, плана работы школы на 2021-2022</w:t>
            </w:r>
            <w:r w:rsidRPr="004F6212">
              <w:rPr>
                <w:color w:val="1D1B11" w:themeColor="background2" w:themeShade="1A"/>
                <w:sz w:val="28"/>
                <w:szCs w:val="28"/>
              </w:rPr>
              <w:t xml:space="preserve"> учебный год, расписания уроков, календарного учебного графика. Утверждение рабочих программ педагогов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416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4"/>
              </w:rPr>
              <w:t>31.08.202</w:t>
            </w:r>
            <w:r>
              <w:rPr>
                <w:color w:val="1D1B11" w:themeColor="background2" w:themeShade="1A"/>
                <w:sz w:val="24"/>
              </w:rPr>
              <w:t>1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</w:tc>
      </w:tr>
      <w:tr w:rsidR="00E42BC8" w:rsidRPr="004F6212" w:rsidTr="00717D7F">
        <w:tc>
          <w:tcPr>
            <w:tcW w:w="1242" w:type="dxa"/>
            <w:gridSpan w:val="4"/>
          </w:tcPr>
          <w:p w:rsidR="00E42BC8" w:rsidRPr="004F6212" w:rsidRDefault="00E42BC8" w:rsidP="00717D7F">
            <w:pPr>
              <w:numPr>
                <w:ilvl w:val="0"/>
                <w:numId w:val="4"/>
              </w:numPr>
              <w:ind w:left="0" w:firstLine="0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930" w:type="dxa"/>
            <w:gridSpan w:val="4"/>
          </w:tcPr>
          <w:p w:rsidR="00E42BC8" w:rsidRPr="004F6212" w:rsidRDefault="00E42BC8" w:rsidP="00E42BC8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 xml:space="preserve">  Педсовет </w:t>
            </w:r>
            <w:r w:rsidRPr="004F6212">
              <w:rPr>
                <w:color w:val="1D1B11" w:themeColor="background2" w:themeShade="1A"/>
                <w:sz w:val="28"/>
                <w:szCs w:val="28"/>
              </w:rPr>
              <w:t>«</w:t>
            </w:r>
            <w:proofErr w:type="spellStart"/>
            <w:r>
              <w:rPr>
                <w:color w:val="1D1B11" w:themeColor="background2" w:themeShade="1A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color w:val="1D1B11" w:themeColor="background2" w:themeShade="1A"/>
                <w:sz w:val="28"/>
                <w:szCs w:val="28"/>
              </w:rPr>
              <w:t xml:space="preserve"> технологии – основа построения </w:t>
            </w:r>
            <w:r>
              <w:rPr>
                <w:color w:val="1D1B11" w:themeColor="background2" w:themeShade="1A"/>
                <w:sz w:val="28"/>
                <w:szCs w:val="28"/>
              </w:rPr>
              <w:lastRenderedPageBreak/>
              <w:t>образовательного процесса</w:t>
            </w:r>
            <w:r w:rsidRPr="004F6212">
              <w:rPr>
                <w:color w:val="1D1B11" w:themeColor="background2" w:themeShade="1A"/>
                <w:sz w:val="28"/>
                <w:szCs w:val="28"/>
              </w:rPr>
              <w:t>»</w:t>
            </w:r>
          </w:p>
        </w:tc>
        <w:tc>
          <w:tcPr>
            <w:tcW w:w="1416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4"/>
              </w:rPr>
              <w:lastRenderedPageBreak/>
              <w:t>3.11.202</w:t>
            </w:r>
            <w:r>
              <w:rPr>
                <w:color w:val="1D1B11" w:themeColor="background2" w:themeShade="1A"/>
                <w:sz w:val="24"/>
              </w:rPr>
              <w:t>1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</w:tc>
      </w:tr>
      <w:tr w:rsidR="00E42BC8" w:rsidRPr="004F6212" w:rsidTr="00717D7F">
        <w:tc>
          <w:tcPr>
            <w:tcW w:w="1288" w:type="dxa"/>
            <w:gridSpan w:val="5"/>
          </w:tcPr>
          <w:p w:rsidR="00E42BC8" w:rsidRPr="004F6212" w:rsidRDefault="00E42BC8" w:rsidP="00717D7F">
            <w:pPr>
              <w:numPr>
                <w:ilvl w:val="0"/>
                <w:numId w:val="4"/>
              </w:numPr>
              <w:ind w:left="0" w:firstLine="0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4" w:type="dxa"/>
            <w:gridSpan w:val="3"/>
          </w:tcPr>
          <w:p w:rsidR="00E42BC8" w:rsidRPr="004F6212" w:rsidRDefault="00E42BC8" w:rsidP="00E42BC8">
            <w:pPr>
              <w:rPr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color w:val="1D1B11" w:themeColor="background2" w:themeShade="1A"/>
                <w:sz w:val="28"/>
                <w:szCs w:val="28"/>
              </w:rPr>
              <w:t>Педсовет «</w:t>
            </w:r>
            <w:r>
              <w:rPr>
                <w:color w:val="1D1B11" w:themeColor="background2" w:themeShade="1A"/>
                <w:sz w:val="28"/>
                <w:szCs w:val="28"/>
              </w:rPr>
              <w:t>Новое качество образования: запросы, оценки, пути достижения»</w:t>
            </w:r>
            <w:r w:rsidRPr="004F6212">
              <w:rPr>
                <w:color w:val="1D1B11" w:themeColor="background2" w:themeShade="1A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4"/>
              </w:rPr>
              <w:t>29.12.202</w:t>
            </w:r>
            <w:r>
              <w:rPr>
                <w:color w:val="1D1B11" w:themeColor="background2" w:themeShade="1A"/>
                <w:sz w:val="24"/>
              </w:rPr>
              <w:t>1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</w:tc>
      </w:tr>
      <w:tr w:rsidR="00E42BC8" w:rsidRPr="004F6212" w:rsidTr="00717D7F">
        <w:trPr>
          <w:trHeight w:val="20"/>
        </w:trPr>
        <w:tc>
          <w:tcPr>
            <w:tcW w:w="1288" w:type="dxa"/>
            <w:gridSpan w:val="5"/>
          </w:tcPr>
          <w:p w:rsidR="00E42BC8" w:rsidRPr="004F6212" w:rsidRDefault="00E42BC8" w:rsidP="00717D7F">
            <w:pPr>
              <w:numPr>
                <w:ilvl w:val="0"/>
                <w:numId w:val="4"/>
              </w:numPr>
              <w:tabs>
                <w:tab w:val="num" w:pos="252"/>
              </w:tabs>
              <w:ind w:left="0" w:firstLine="0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4" w:type="dxa"/>
            <w:gridSpan w:val="3"/>
          </w:tcPr>
          <w:p w:rsidR="00E42BC8" w:rsidRPr="004F6212" w:rsidRDefault="00E42BC8" w:rsidP="00E42BC8">
            <w:pPr>
              <w:rPr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color w:val="1D1B11" w:themeColor="background2" w:themeShade="1A"/>
                <w:sz w:val="28"/>
                <w:szCs w:val="28"/>
              </w:rPr>
              <w:t xml:space="preserve">Педсовет </w:t>
            </w:r>
            <w:r>
              <w:rPr>
                <w:color w:val="1D1B11" w:themeColor="background2" w:themeShade="1A"/>
                <w:sz w:val="28"/>
                <w:szCs w:val="28"/>
              </w:rPr>
              <w:t>– Круглый стол</w:t>
            </w:r>
            <w:r w:rsidRPr="004F6212">
              <w:rPr>
                <w:color w:val="1D1B11" w:themeColor="background2" w:themeShade="1A"/>
                <w:sz w:val="28"/>
                <w:szCs w:val="28"/>
              </w:rPr>
              <w:t xml:space="preserve"> «</w:t>
            </w:r>
            <w:r>
              <w:rPr>
                <w:color w:val="1D1B11" w:themeColor="background2" w:themeShade="1A"/>
                <w:sz w:val="28"/>
                <w:szCs w:val="28"/>
              </w:rPr>
              <w:t>Инновационные системы контроля знаний и оценки компетентностей обучающихся»</w:t>
            </w:r>
            <w:r w:rsidRPr="004F6212">
              <w:rPr>
                <w:color w:val="1D1B11" w:themeColor="background2" w:themeShade="1A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4"/>
              </w:rPr>
              <w:t>31.03.202</w:t>
            </w:r>
            <w:r>
              <w:rPr>
                <w:color w:val="1D1B11" w:themeColor="background2" w:themeShade="1A"/>
                <w:sz w:val="24"/>
              </w:rPr>
              <w:t>2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</w:tc>
      </w:tr>
      <w:tr w:rsidR="00E42BC8" w:rsidRPr="004F6212" w:rsidTr="00717D7F">
        <w:trPr>
          <w:trHeight w:val="20"/>
        </w:trPr>
        <w:tc>
          <w:tcPr>
            <w:tcW w:w="1288" w:type="dxa"/>
            <w:gridSpan w:val="5"/>
          </w:tcPr>
          <w:p w:rsidR="00E42BC8" w:rsidRPr="004F6212" w:rsidRDefault="00E42BC8" w:rsidP="00717D7F">
            <w:pPr>
              <w:numPr>
                <w:ilvl w:val="0"/>
                <w:numId w:val="4"/>
              </w:numPr>
              <w:ind w:left="0" w:firstLine="0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4" w:type="dxa"/>
            <w:gridSpan w:val="3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Итоги окончания учебного года. Инновационная система контроля и оценки знаний учащихся.</w:t>
            </w:r>
          </w:p>
        </w:tc>
        <w:tc>
          <w:tcPr>
            <w:tcW w:w="1416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4"/>
              </w:rPr>
              <w:t>31.05.202</w:t>
            </w:r>
            <w:r>
              <w:rPr>
                <w:color w:val="1D1B11" w:themeColor="background2" w:themeShade="1A"/>
                <w:sz w:val="24"/>
              </w:rPr>
              <w:t>2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both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t>III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>.2 Методические советы</w:t>
            </w:r>
          </w:p>
          <w:p w:rsidR="00E42BC8" w:rsidRPr="004F6212" w:rsidRDefault="00E42BC8" w:rsidP="00717D7F">
            <w:pPr>
              <w:jc w:val="both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</w:rPr>
              <w:t>ЗАДАЧИ: совершенствование методической работы через координацию работы школьных МО, повышение научно-методического уровня учителей.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numPr>
                <w:ilvl w:val="0"/>
                <w:numId w:val="4"/>
              </w:numPr>
              <w:ind w:left="0" w:firstLine="0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 Анализ методической работы школы за прошедший учебный год планов самообразования согласно современным требованиям,  задачам, целям школы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Утверждение рабочих программ педагогов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color w:val="1D1B11" w:themeColor="background2" w:themeShade="1A"/>
                <w:sz w:val="28"/>
                <w:szCs w:val="28"/>
              </w:rPr>
              <w:t xml:space="preserve">Изучение педагогическим коллективом основ работы в дистанционном режиме, дистанционных образовательных технологий (ДОТ) и электронных образовательных ресурсов (ЭОР) в образовательной деятельности, знакомство с обучающими </w:t>
            </w:r>
            <w:proofErr w:type="spellStart"/>
            <w:r w:rsidRPr="004F6212">
              <w:rPr>
                <w:color w:val="1D1B11" w:themeColor="background2" w:themeShade="1A"/>
                <w:sz w:val="28"/>
                <w:szCs w:val="28"/>
              </w:rPr>
              <w:t>онлайн-платформами</w:t>
            </w:r>
            <w:proofErr w:type="spellEnd"/>
            <w:r w:rsidRPr="004F6212">
              <w:rPr>
                <w:color w:val="1D1B11" w:themeColor="background2" w:themeShade="1A"/>
                <w:sz w:val="28"/>
                <w:szCs w:val="28"/>
              </w:rPr>
              <w:t>, ресурсами РЭШ, МЭШ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color w:val="1D1B11" w:themeColor="background2" w:themeShade="1A"/>
                <w:sz w:val="28"/>
                <w:szCs w:val="28"/>
              </w:rPr>
              <w:t>Обеспечение  готовности педагогов реализовать образовательные программы с помощью ДОТ и ЭОР.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Проведение инструктажа по охране жизни и здоровья детей, охране труда на рабочем месте, проведению ежедневных мероприятий по недопущению распространения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коронавирусной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инфекции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Утверждение методической темы школы, внеурочной деятельности, планирование предметных и методических недель,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Согласование планов работы ШМО, </w:t>
            </w:r>
            <w:r w:rsidRPr="004F6212">
              <w:rPr>
                <w:color w:val="1D1B11" w:themeColor="background2" w:themeShade="1A"/>
                <w:sz w:val="28"/>
              </w:rPr>
              <w:lastRenderedPageBreak/>
              <w:t>календарно-тематического планирования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Организация школьных предметных олимпиад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 xml:space="preserve"> Утверждение планов ШМО на 2021/2022</w:t>
            </w:r>
            <w:r w:rsidRPr="004F6212">
              <w:rPr>
                <w:color w:val="1D1B11" w:themeColor="background2" w:themeShade="1A"/>
                <w:sz w:val="28"/>
              </w:rPr>
              <w:t xml:space="preserve"> учебный год 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Анализ результатов обучения учащихся за 1 четверть. Итоги ВШК.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Анализ результатов  школьных предметных олимпиад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Выполнение программ в теоретической и практической части Организация проектной деятельности в начальной школе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август-сентябрь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октябрь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ноябрь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декабрь, май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 течение года по плану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lastRenderedPageBreak/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numPr>
                <w:ilvl w:val="0"/>
                <w:numId w:val="4"/>
              </w:numPr>
              <w:tabs>
                <w:tab w:val="num" w:pos="252"/>
              </w:tabs>
              <w:ind w:left="0" w:firstLine="0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Психолого-педагогические и технологические аспекты личностно ориентированного обучения.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март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both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t>III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>.3 Методические объединения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pStyle w:val="1"/>
              <w:jc w:val="left"/>
              <w:rPr>
                <w:i/>
                <w:color w:val="1D1B11" w:themeColor="background2" w:themeShade="1A"/>
                <w:sz w:val="28"/>
              </w:rPr>
            </w:pPr>
            <w:r w:rsidRPr="004F6212">
              <w:rPr>
                <w:i/>
                <w:color w:val="1D1B11" w:themeColor="background2" w:themeShade="1A"/>
                <w:sz w:val="28"/>
              </w:rPr>
              <w:t>МО учителей начальных классов и учителей-предметников: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5064" w:type="dxa"/>
            <w:gridSpan w:val="6"/>
          </w:tcPr>
          <w:p w:rsidR="00E42BC8" w:rsidRPr="004F6212" w:rsidRDefault="00E42BC8" w:rsidP="00717D7F">
            <w:pPr>
              <w:pStyle w:val="a7"/>
              <w:rPr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bCs/>
                <w:color w:val="1D1B11" w:themeColor="background2" w:themeShade="1A"/>
                <w:sz w:val="28"/>
                <w:szCs w:val="28"/>
              </w:rPr>
              <w:t>«</w:t>
            </w:r>
            <w:r>
              <w:rPr>
                <w:rStyle w:val="10"/>
              </w:rPr>
              <w:t xml:space="preserve"> </w:t>
            </w:r>
            <w:r w:rsidRPr="00E42BC8">
              <w:rPr>
                <w:rStyle w:val="c3"/>
                <w:sz w:val="28"/>
                <w:szCs w:val="28"/>
              </w:rPr>
              <w:t>Современные способы оценивания успешности учащихся</w:t>
            </w:r>
            <w:r w:rsidRPr="00E42BC8">
              <w:rPr>
                <w:bCs/>
                <w:color w:val="1D1B11" w:themeColor="background2" w:themeShade="1A"/>
                <w:sz w:val="28"/>
                <w:szCs w:val="28"/>
              </w:rPr>
              <w:t>».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ноябрь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numPr>
                <w:ilvl w:val="0"/>
                <w:numId w:val="4"/>
              </w:numPr>
              <w:tabs>
                <w:tab w:val="num" w:pos="252"/>
              </w:tabs>
              <w:ind w:left="0" w:firstLine="0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5064" w:type="dxa"/>
            <w:gridSpan w:val="6"/>
          </w:tcPr>
          <w:p w:rsidR="00E42BC8" w:rsidRPr="004F6212" w:rsidRDefault="00E42BC8" w:rsidP="00E42BC8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bCs/>
                <w:color w:val="1D1B11" w:themeColor="background2" w:themeShade="1A"/>
                <w:sz w:val="28"/>
                <w:szCs w:val="28"/>
              </w:rPr>
              <w:t>«</w:t>
            </w:r>
            <w:r w:rsidRPr="00E42BC8">
              <w:rPr>
                <w:rStyle w:val="c3"/>
                <w:sz w:val="28"/>
                <w:szCs w:val="28"/>
              </w:rPr>
              <w:t>Цифровые информационные технологии как средства развития познавательной деятельности учащихся начальных классов</w:t>
            </w:r>
            <w:r w:rsidRPr="004F6212">
              <w:rPr>
                <w:bCs/>
                <w:color w:val="1D1B11" w:themeColor="background2" w:themeShade="1A"/>
                <w:sz w:val="28"/>
                <w:szCs w:val="28"/>
              </w:rPr>
              <w:t>».</w:t>
            </w:r>
          </w:p>
        </w:tc>
        <w:tc>
          <w:tcPr>
            <w:tcW w:w="1416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январь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Кузьмичева Е.В. 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numPr>
                <w:ilvl w:val="0"/>
                <w:numId w:val="4"/>
              </w:numPr>
              <w:tabs>
                <w:tab w:val="num" w:pos="252"/>
              </w:tabs>
              <w:ind w:left="0" w:firstLine="0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5064" w:type="dxa"/>
            <w:gridSpan w:val="6"/>
          </w:tcPr>
          <w:p w:rsidR="00E42BC8" w:rsidRPr="004F6212" w:rsidRDefault="00E42BC8" w:rsidP="00E42BC8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bCs/>
                <w:color w:val="1D1B11" w:themeColor="background2" w:themeShade="1A"/>
                <w:sz w:val="28"/>
                <w:szCs w:val="28"/>
              </w:rPr>
              <w:t>«</w:t>
            </w:r>
            <w:r>
              <w:rPr>
                <w:rStyle w:val="10"/>
              </w:rPr>
              <w:t xml:space="preserve"> </w:t>
            </w:r>
            <w:r w:rsidRPr="00E42BC8">
              <w:rPr>
                <w:rStyle w:val="c3"/>
                <w:sz w:val="28"/>
                <w:szCs w:val="28"/>
              </w:rPr>
              <w:t>Развитие творческого потенциала личности младшего школьника через организацию внеурочной деятельности в условиях реализации ФГОС</w:t>
            </w:r>
            <w:r w:rsidRPr="00E42BC8">
              <w:rPr>
                <w:bCs/>
                <w:color w:val="1D1B11" w:themeColor="background2" w:themeShade="1A"/>
                <w:sz w:val="28"/>
                <w:szCs w:val="28"/>
              </w:rPr>
              <w:t>».</w:t>
            </w:r>
          </w:p>
        </w:tc>
        <w:tc>
          <w:tcPr>
            <w:tcW w:w="1416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март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Кузьмиче</w:t>
            </w:r>
            <w:r w:rsidRPr="004F6212">
              <w:rPr>
                <w:color w:val="1D1B11" w:themeColor="background2" w:themeShade="1A"/>
                <w:sz w:val="28"/>
              </w:rPr>
              <w:t>ва Е.В.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numPr>
                <w:ilvl w:val="0"/>
                <w:numId w:val="4"/>
              </w:numPr>
              <w:tabs>
                <w:tab w:val="num" w:pos="252"/>
              </w:tabs>
              <w:ind w:left="0" w:firstLine="0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5064" w:type="dxa"/>
            <w:gridSpan w:val="6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Обеспечение мотивации включения в самостоятельную проектную и исследовательскую деятельность 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обучающихся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 xml:space="preserve"> в начальной школе – залог развития творческой и любознательной личности.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416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февраль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numPr>
                <w:ilvl w:val="0"/>
                <w:numId w:val="4"/>
              </w:numPr>
              <w:tabs>
                <w:tab w:val="num" w:pos="252"/>
              </w:tabs>
              <w:ind w:left="0" w:firstLine="0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5064" w:type="dxa"/>
            <w:gridSpan w:val="6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color w:val="1D1B11" w:themeColor="background2" w:themeShade="1A"/>
                <w:sz w:val="28"/>
                <w:szCs w:val="28"/>
              </w:rPr>
              <w:t xml:space="preserve">Изучение успешных образовательных практик дистанционного обучения, массового применения обучающих </w:t>
            </w:r>
            <w:proofErr w:type="spellStart"/>
            <w:r w:rsidRPr="004F6212">
              <w:rPr>
                <w:color w:val="1D1B11" w:themeColor="background2" w:themeShade="1A"/>
                <w:sz w:val="28"/>
                <w:szCs w:val="28"/>
              </w:rPr>
              <w:t>онлайн-платформ</w:t>
            </w:r>
            <w:proofErr w:type="spellEnd"/>
            <w:r w:rsidRPr="004F6212">
              <w:rPr>
                <w:color w:val="1D1B11" w:themeColor="background2" w:themeShade="1A"/>
                <w:sz w:val="28"/>
                <w:szCs w:val="28"/>
              </w:rPr>
              <w:t>, в том числе ресурсов РЭШ, МЭШ</w:t>
            </w:r>
          </w:p>
        </w:tc>
        <w:tc>
          <w:tcPr>
            <w:tcW w:w="1416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октябрь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numPr>
                <w:ilvl w:val="0"/>
                <w:numId w:val="4"/>
              </w:numPr>
              <w:tabs>
                <w:tab w:val="num" w:pos="252"/>
              </w:tabs>
              <w:ind w:left="0" w:firstLine="0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5064" w:type="dxa"/>
            <w:gridSpan w:val="6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Личностно  ориентированный   подход </w:t>
            </w:r>
            <w:r w:rsidRPr="004F6212">
              <w:rPr>
                <w:color w:val="1D1B11" w:themeColor="background2" w:themeShade="1A"/>
                <w:sz w:val="28"/>
              </w:rPr>
              <w:lastRenderedPageBreak/>
              <w:t>в   обучении  и  воспитании. Круглый  стол  по обсуждению  результатов  работы  по   проблеме  школы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Отчет    учителей  по  темам  самообразования. Презентации учителей.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416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май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pStyle w:val="1"/>
              <w:jc w:val="left"/>
              <w:rPr>
                <w:i/>
                <w:color w:val="1D1B11" w:themeColor="background2" w:themeShade="1A"/>
                <w:sz w:val="28"/>
              </w:rPr>
            </w:pPr>
            <w:r w:rsidRPr="004F6212">
              <w:rPr>
                <w:i/>
                <w:color w:val="1D1B11" w:themeColor="background2" w:themeShade="1A"/>
                <w:sz w:val="28"/>
              </w:rPr>
              <w:lastRenderedPageBreak/>
              <w:t>МО учителей английского языка: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numPr>
                <w:ilvl w:val="0"/>
                <w:numId w:val="4"/>
              </w:numPr>
              <w:tabs>
                <w:tab w:val="num" w:pos="252"/>
              </w:tabs>
              <w:ind w:left="0" w:firstLine="0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  преемственности  в  изучении  английского  языка  в  системе  обучения  учащихся  в АНО ОНШ «СВЕТЛАНА»  (дошкольные  группы  -  начальные  классы,  уроки  первой  половины  дня  -  курс  «Погружение  в  английский»)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color w:val="1D1B11" w:themeColor="background2" w:themeShade="1A"/>
                <w:sz w:val="28"/>
                <w:szCs w:val="28"/>
              </w:rPr>
              <w:t xml:space="preserve">Изучение успешных образовательных практик дистанционного обучения, массового применения обучающих </w:t>
            </w:r>
            <w:proofErr w:type="spellStart"/>
            <w:r w:rsidRPr="004F6212">
              <w:rPr>
                <w:color w:val="1D1B11" w:themeColor="background2" w:themeShade="1A"/>
                <w:sz w:val="28"/>
                <w:szCs w:val="28"/>
              </w:rPr>
              <w:t>онлайн-платформ</w:t>
            </w:r>
            <w:proofErr w:type="spellEnd"/>
            <w:r w:rsidRPr="004F6212">
              <w:rPr>
                <w:color w:val="1D1B11" w:themeColor="background2" w:themeShade="1A"/>
                <w:sz w:val="28"/>
                <w:szCs w:val="28"/>
              </w:rPr>
              <w:t>, в том числе ресурсов РЭШ, МЭШ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октябрь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Бреева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О.И.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Рыжкова Е.Д.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17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Формирование 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коммуникативных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 xml:space="preserve"> УУД при изучении иностранного языка через внеурочную деятельность.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октябрь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Бреева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О.И.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18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Диагностика  знаний  и  умений  учащихся.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декабрь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19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Формирование  опыта  проведения  проектных уроков  в  рамках   курса  «Погружение  в английский язык»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декабрь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Бреева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О.И.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20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Использование  лексического  материала  в  монологической  и  диалогической  речи  дошкольников.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февраль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Орехова Т.А,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Рыжкова Е.Д..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21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Взаимосвязанное обучение   чтению  и  говорению.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февраль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Бреева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О.И.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22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Ролевые  игры  в  курсе  «Погружение  в  английский»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апрель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Рыжкова Е.Д.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23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Работа  над страноведческими  текстами  при  изучении  английского  языка.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апрель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Нестерук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И.В.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Бреева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О.И.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. 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pStyle w:val="1"/>
              <w:jc w:val="left"/>
              <w:rPr>
                <w:i/>
                <w:color w:val="1D1B11" w:themeColor="background2" w:themeShade="1A"/>
                <w:sz w:val="28"/>
              </w:rPr>
            </w:pPr>
            <w:r w:rsidRPr="004F6212">
              <w:rPr>
                <w:i/>
                <w:color w:val="1D1B11" w:themeColor="background2" w:themeShade="1A"/>
                <w:sz w:val="28"/>
              </w:rPr>
              <w:t>МО воспитателей: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24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Планирование воспитательной  деятельности в аспекте личностно ориентированного образования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сентябрь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25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Изучение  уровня воспитанности  </w:t>
            </w:r>
            <w:r w:rsidRPr="004F6212">
              <w:rPr>
                <w:color w:val="1D1B11" w:themeColor="background2" w:themeShade="1A"/>
                <w:sz w:val="28"/>
              </w:rPr>
              <w:lastRenderedPageBreak/>
              <w:t>учащихся.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октябрь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Маслова Л.В.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26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Проектная деятельность учащихся начальной школы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 течение года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27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Комплексный  подход  к  изучению детей  с  нарушениями  развития.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декабрь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28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Развивающая  работа  с  младшими  школьниками.  Формирование  коммуникативных  умений  и  навыков.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февраль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29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Отчет  воспитателей  о  работе  над  темой  по  самообразованию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апрель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Маслова Л.В.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30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Индивидуальное  консультирование  родителей  с опорой  на  особенности  возраста. Специфика  возрастного  кризиса   учащихся  начального  звена.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апрель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31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Семинар-практикум для воспитателей «Методы развития самостоятельности младших школьников»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апрель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pStyle w:val="1"/>
              <w:jc w:val="left"/>
              <w:rPr>
                <w:i/>
                <w:color w:val="1D1B11" w:themeColor="background2" w:themeShade="1A"/>
                <w:sz w:val="28"/>
              </w:rPr>
            </w:pPr>
            <w:r w:rsidRPr="004F6212">
              <w:rPr>
                <w:i/>
                <w:color w:val="1D1B11" w:themeColor="background2" w:themeShade="1A"/>
                <w:sz w:val="28"/>
              </w:rPr>
              <w:t>МО воспитателей дошкольных групп:</w:t>
            </w:r>
          </w:p>
        </w:tc>
      </w:tr>
      <w:tr w:rsidR="00E42BC8" w:rsidRPr="004F6212" w:rsidTr="00717D7F">
        <w:tc>
          <w:tcPr>
            <w:tcW w:w="1069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32</w:t>
            </w:r>
          </w:p>
        </w:tc>
        <w:tc>
          <w:tcPr>
            <w:tcW w:w="4924" w:type="dxa"/>
            <w:gridSpan w:val="5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Педагогическое руководство и условия оптимизации развития познавательной активности, интересов у дошкольников в рамках реализации ФГОС 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ДО</w:t>
            </w:r>
            <w:proofErr w:type="gramEnd"/>
            <w:r w:rsidRPr="004F6212">
              <w:rPr>
                <w:color w:val="1D1B11" w:themeColor="background2" w:themeShade="1A"/>
                <w:sz w:val="28"/>
              </w:rPr>
              <w:t>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сентябрь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Сахарова Л.В.</w:t>
            </w:r>
          </w:p>
        </w:tc>
      </w:tr>
      <w:tr w:rsidR="00E42BC8" w:rsidRPr="004F6212" w:rsidTr="00717D7F">
        <w:tc>
          <w:tcPr>
            <w:tcW w:w="1069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33</w:t>
            </w:r>
          </w:p>
        </w:tc>
        <w:tc>
          <w:tcPr>
            <w:tcW w:w="4924" w:type="dxa"/>
            <w:gridSpan w:val="5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Возрастные особенности дошкольников и младших школьников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Новые методики психологического сопровождения дошкольников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сентябрь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Гализина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Е.В.</w:t>
            </w:r>
          </w:p>
        </w:tc>
      </w:tr>
      <w:tr w:rsidR="00E42BC8" w:rsidRPr="004F6212" w:rsidTr="00717D7F">
        <w:tc>
          <w:tcPr>
            <w:tcW w:w="1069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924" w:type="dxa"/>
            <w:gridSpan w:val="5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Психолого-педагогическое  сопровождение дошкольников.   Адаптация  детей  к  детскому  саду.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октябрь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Гализина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Е.В.</w:t>
            </w:r>
          </w:p>
        </w:tc>
      </w:tr>
      <w:tr w:rsidR="00E42BC8" w:rsidRPr="004F6212" w:rsidTr="00717D7F">
        <w:tc>
          <w:tcPr>
            <w:tcW w:w="1069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34</w:t>
            </w:r>
          </w:p>
        </w:tc>
        <w:tc>
          <w:tcPr>
            <w:tcW w:w="4924" w:type="dxa"/>
            <w:gridSpan w:val="5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Диагностика уровня речевого развития учащихся.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декабрь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Сахарова Л.В.</w:t>
            </w:r>
          </w:p>
        </w:tc>
      </w:tr>
      <w:tr w:rsidR="00E42BC8" w:rsidRPr="004F6212" w:rsidTr="00717D7F">
        <w:tc>
          <w:tcPr>
            <w:tcW w:w="1069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35</w:t>
            </w:r>
          </w:p>
        </w:tc>
        <w:tc>
          <w:tcPr>
            <w:tcW w:w="4924" w:type="dxa"/>
            <w:gridSpan w:val="5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Тренинг-семинар по профилактике синдрома психологического  выгорания педагогов.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февраль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Гализина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Е.В.</w:t>
            </w:r>
          </w:p>
        </w:tc>
      </w:tr>
      <w:tr w:rsidR="00E42BC8" w:rsidRPr="004F6212" w:rsidTr="00717D7F">
        <w:tc>
          <w:tcPr>
            <w:tcW w:w="1069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36</w:t>
            </w:r>
          </w:p>
        </w:tc>
        <w:tc>
          <w:tcPr>
            <w:tcW w:w="4924" w:type="dxa"/>
            <w:gridSpan w:val="5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Диагностика уровня развития математических представлений дошкольников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февраль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Сахарова Л.В..</w:t>
            </w:r>
          </w:p>
        </w:tc>
      </w:tr>
      <w:tr w:rsidR="00E42BC8" w:rsidRPr="004F6212" w:rsidTr="00717D7F">
        <w:tc>
          <w:tcPr>
            <w:tcW w:w="1069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37</w:t>
            </w:r>
          </w:p>
        </w:tc>
        <w:tc>
          <w:tcPr>
            <w:tcW w:w="4924" w:type="dxa"/>
            <w:gridSpan w:val="5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Развитие   индивидуального   </w:t>
            </w:r>
            <w:r w:rsidRPr="004F6212">
              <w:rPr>
                <w:color w:val="1D1B11" w:themeColor="background2" w:themeShade="1A"/>
                <w:sz w:val="28"/>
              </w:rPr>
              <w:lastRenderedPageBreak/>
              <w:t>творческого  потенциала  дошкольников. Круглый  стол  по обсуждению  результатов  работы  над  общешкольной  проблемой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апрель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Сахарова Л.В.</w:t>
            </w:r>
          </w:p>
        </w:tc>
      </w:tr>
      <w:tr w:rsidR="00E42BC8" w:rsidRPr="004F6212" w:rsidTr="00717D7F">
        <w:tc>
          <w:tcPr>
            <w:tcW w:w="1069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38</w:t>
            </w:r>
          </w:p>
        </w:tc>
        <w:tc>
          <w:tcPr>
            <w:tcW w:w="4924" w:type="dxa"/>
            <w:gridSpan w:val="5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Психолого-педагогическое  сопровождение  в  дошкольных  группах.  Психодиагностическая  работа.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апрель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Гализина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Е.В.</w:t>
            </w:r>
          </w:p>
        </w:tc>
      </w:tr>
      <w:tr w:rsidR="00E42BC8" w:rsidRPr="004F6212" w:rsidTr="00717D7F">
        <w:trPr>
          <w:trHeight w:val="220"/>
        </w:trPr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both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t>III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>.5 Семинар-практикум</w:t>
            </w:r>
          </w:p>
        </w:tc>
      </w:tr>
      <w:tr w:rsidR="00E42BC8" w:rsidRPr="004F6212" w:rsidTr="00717D7F">
        <w:tc>
          <w:tcPr>
            <w:tcW w:w="1211" w:type="dxa"/>
            <w:gridSpan w:val="3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39</w:t>
            </w:r>
          </w:p>
        </w:tc>
        <w:tc>
          <w:tcPr>
            <w:tcW w:w="4782" w:type="dxa"/>
            <w:gridSpan w:val="3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Организация и содержание учебной деятельности в начальных классах в соответствии с ФГОС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Системный анализ урока. Теория.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сентябрь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</w:tc>
      </w:tr>
      <w:tr w:rsidR="00E42BC8" w:rsidRPr="004F6212" w:rsidTr="00717D7F">
        <w:tc>
          <w:tcPr>
            <w:tcW w:w="1211" w:type="dxa"/>
            <w:gridSpan w:val="3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40</w:t>
            </w:r>
          </w:p>
        </w:tc>
        <w:tc>
          <w:tcPr>
            <w:tcW w:w="4782" w:type="dxa"/>
            <w:gridSpan w:val="3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Организация проектно-исследовательской деятельности учащихся в соответствии с ФГОС.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Приемы работы с интерактивной доской.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ноябрь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Е.В..</w:t>
            </w:r>
          </w:p>
        </w:tc>
      </w:tr>
      <w:tr w:rsidR="00E42BC8" w:rsidRPr="004F6212" w:rsidTr="00717D7F">
        <w:tc>
          <w:tcPr>
            <w:tcW w:w="1211" w:type="dxa"/>
            <w:gridSpan w:val="3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41</w:t>
            </w:r>
          </w:p>
        </w:tc>
        <w:tc>
          <w:tcPr>
            <w:tcW w:w="4782" w:type="dxa"/>
            <w:gridSpan w:val="3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Формирование коммуникативных умений младших школьников и мониторинг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сформированности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коммуникативных УУД.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январь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</w:tc>
      </w:tr>
      <w:tr w:rsidR="00E42BC8" w:rsidRPr="004F6212" w:rsidTr="00717D7F">
        <w:tc>
          <w:tcPr>
            <w:tcW w:w="1211" w:type="dxa"/>
            <w:gridSpan w:val="3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42</w:t>
            </w:r>
          </w:p>
        </w:tc>
        <w:tc>
          <w:tcPr>
            <w:tcW w:w="4782" w:type="dxa"/>
            <w:gridSpan w:val="3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Формирование читательской компетентности младших школьников.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Системный анализ урока. Практика.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   март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</w:t>
            </w:r>
          </w:p>
        </w:tc>
      </w:tr>
      <w:tr w:rsidR="00E42BC8" w:rsidRPr="004F6212" w:rsidTr="00717D7F">
        <w:tc>
          <w:tcPr>
            <w:tcW w:w="1211" w:type="dxa"/>
            <w:gridSpan w:val="3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43</w:t>
            </w:r>
          </w:p>
        </w:tc>
        <w:tc>
          <w:tcPr>
            <w:tcW w:w="4782" w:type="dxa"/>
            <w:gridSpan w:val="3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Мониторинг уровня познавательной активности и интереса к знаниям у учащихся с разными учебными возможностями.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апрель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</w:tc>
      </w:tr>
      <w:tr w:rsidR="00E42BC8" w:rsidRPr="004F6212" w:rsidTr="00717D7F">
        <w:tc>
          <w:tcPr>
            <w:tcW w:w="1211" w:type="dxa"/>
            <w:gridSpan w:val="3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44</w:t>
            </w:r>
          </w:p>
        </w:tc>
        <w:tc>
          <w:tcPr>
            <w:tcW w:w="4782" w:type="dxa"/>
            <w:gridSpan w:val="3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Гражданское воспитание младших школьников.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Традиции и инновации в жизни школы: направление деятельности на перспективу.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апрель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Маслова Л.В.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both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t>III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>.6 Оперативные совещания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45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Организация  развивающего  образовательного  пространства  </w:t>
            </w:r>
            <w:proofErr w:type="gramStart"/>
            <w:r w:rsidRPr="004F6212">
              <w:rPr>
                <w:color w:val="1D1B11" w:themeColor="background2" w:themeShade="1A"/>
                <w:sz w:val="28"/>
              </w:rPr>
              <w:t>школы  полного  дня</w:t>
            </w:r>
            <w:proofErr w:type="gramEnd"/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сентябрь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46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Адаптация учащихся первых классов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октябрь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47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Анализ состояния и ведения школьной документации.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ноябрь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48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Педагогика поддержки ребенка и </w:t>
            </w:r>
            <w:r w:rsidRPr="004F6212">
              <w:rPr>
                <w:color w:val="1D1B11" w:themeColor="background2" w:themeShade="1A"/>
                <w:sz w:val="28"/>
              </w:rPr>
              <w:lastRenderedPageBreak/>
              <w:t>процесс его развития в системе личностно ориентированного обучения и воспитания.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lastRenderedPageBreak/>
              <w:t>декабрь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lastRenderedPageBreak/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49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  соблюдении  режимных  моментов  в  школе.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январь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50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«Интеллектуальные  часы»  в  системе  воспитательной  работы  с  учащимися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февраль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Маслова Л.В.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51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Анализ овладения умениями и навыками по образовательным областям в группах детей 5-летнего и 6-летнего возраста.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март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Сахарова Л.В.</w:t>
            </w:r>
          </w:p>
        </w:tc>
      </w:tr>
      <w:tr w:rsidR="00E42BC8" w:rsidRPr="004F6212" w:rsidTr="00717D7F">
        <w:trPr>
          <w:trHeight w:val="621"/>
        </w:trPr>
        <w:tc>
          <w:tcPr>
            <w:tcW w:w="1108" w:type="dxa"/>
            <w:gridSpan w:val="2"/>
            <w:tcBorders>
              <w:bottom w:val="single" w:sz="4" w:space="0" w:color="auto"/>
            </w:tcBorders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52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4885" w:type="dxa"/>
            <w:gridSpan w:val="4"/>
            <w:tcBorders>
              <w:bottom w:val="single" w:sz="4" w:space="0" w:color="auto"/>
            </w:tcBorders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Программа «Здоровье»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  <w:tcBorders>
              <w:bottom w:val="single" w:sz="4" w:space="0" w:color="auto"/>
            </w:tcBorders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май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E42BC8" w:rsidRPr="004F6212" w:rsidRDefault="00AF6464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Школьный врач</w:t>
            </w:r>
            <w:r w:rsidR="00E42BC8" w:rsidRPr="004F6212">
              <w:rPr>
                <w:color w:val="1D1B11" w:themeColor="background2" w:themeShade="1A"/>
                <w:sz w:val="28"/>
              </w:rPr>
              <w:t xml:space="preserve">, 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Зарудний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И.С.</w:t>
            </w:r>
          </w:p>
        </w:tc>
      </w:tr>
      <w:tr w:rsidR="00E42BC8" w:rsidRPr="004F6212" w:rsidTr="00717D7F">
        <w:trPr>
          <w:trHeight w:val="1681"/>
        </w:trPr>
        <w:tc>
          <w:tcPr>
            <w:tcW w:w="1108" w:type="dxa"/>
            <w:gridSpan w:val="2"/>
            <w:tcBorders>
              <w:top w:val="single" w:sz="4" w:space="0" w:color="auto"/>
            </w:tcBorders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53.</w:t>
            </w:r>
          </w:p>
        </w:tc>
        <w:tc>
          <w:tcPr>
            <w:tcW w:w="4885" w:type="dxa"/>
            <w:gridSpan w:val="4"/>
            <w:tcBorders>
              <w:top w:val="single" w:sz="4" w:space="0" w:color="auto"/>
            </w:tcBorders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4"/>
                <w:szCs w:val="24"/>
              </w:rPr>
              <w:t>Анализ готовности всех педагогов работать в системе дистанционного обучения, применять дистанционные технологии и электронные образовательные ресурсы на случай, если будет объявлен режим самоизоляции или карантин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</w:tcBorders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октябрь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both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t>III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>. 7 Обобщение передового опыта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Обобщение опыта работы воспитателей по теме «Формирование и развитие социально-значимых ценностей гражданственности и патриотизма в процессе воспитания и обучения в АНО  ОНШ «СВЕТЛАНА»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  март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center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t>IV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>. Работа  с родителями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Заключение договоров с родителями вновь прибывших учащихся 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сентябрь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2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Родительские собрания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сентябрь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ноябрь,</w:t>
            </w:r>
          </w:p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декабрь, март, май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3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Индивидуальные консультации для родителей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по графику работы психолога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Шарова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Д.Е.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4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Родительский лекторий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сентябрь, ноябрь, январь, март, май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center"/>
              <w:rPr>
                <w:b/>
                <w:i/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szCs w:val="28"/>
                <w:lang w:val="en-US"/>
              </w:rPr>
              <w:t>V</w:t>
            </w:r>
            <w:r w:rsidRPr="004F6212">
              <w:rPr>
                <w:b/>
                <w:i/>
                <w:color w:val="1D1B11" w:themeColor="background2" w:themeShade="1A"/>
                <w:sz w:val="28"/>
                <w:szCs w:val="28"/>
              </w:rPr>
              <w:t xml:space="preserve">. </w:t>
            </w:r>
            <w:r w:rsidRPr="004F6212">
              <w:rPr>
                <w:b/>
                <w:bCs/>
                <w:i/>
                <w:color w:val="1D1B11" w:themeColor="background2" w:themeShade="1A"/>
                <w:sz w:val="28"/>
                <w:szCs w:val="28"/>
              </w:rPr>
              <w:t xml:space="preserve"> Сохранение и укрепление здоровья участников образовательных отношений</w:t>
            </w:r>
          </w:p>
        </w:tc>
      </w:tr>
      <w:tr w:rsidR="00E42BC8" w:rsidRPr="004F6212" w:rsidTr="00717D7F">
        <w:tc>
          <w:tcPr>
            <w:tcW w:w="1108" w:type="dxa"/>
            <w:gridSpan w:val="2"/>
            <w:tcBorders>
              <w:right w:val="single" w:sz="4" w:space="0" w:color="auto"/>
            </w:tcBorders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  <w:szCs w:val="28"/>
                <w:lang w:val="en-US"/>
              </w:rPr>
            </w:pPr>
            <w:r w:rsidRPr="004F6212">
              <w:rPr>
                <w:color w:val="1D1B11" w:themeColor="background2" w:themeShade="1A"/>
                <w:sz w:val="28"/>
                <w:szCs w:val="28"/>
                <w:lang w:val="en-US"/>
              </w:rPr>
              <w:t>1</w:t>
            </w:r>
          </w:p>
        </w:tc>
        <w:tc>
          <w:tcPr>
            <w:tcW w:w="48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2BC8" w:rsidRPr="004F6212" w:rsidRDefault="00E42BC8" w:rsidP="00717D7F">
            <w:pPr>
              <w:pStyle w:val="3"/>
              <w:shd w:val="clear" w:color="auto" w:fill="FFFFFF"/>
              <w:spacing w:before="0" w:line="244" w:lineRule="atLeast"/>
              <w:ind w:left="720"/>
              <w:rPr>
                <w:rFonts w:ascii="Times New Roman" w:hAnsi="Times New Roman" w:cs="Times New Roman"/>
                <w:b w:val="0"/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rFonts w:ascii="Times New Roman" w:hAnsi="Times New Roman" w:cs="Times New Roman"/>
                <w:b w:val="0"/>
                <w:color w:val="1D1B11" w:themeColor="background2" w:themeShade="1A"/>
                <w:sz w:val="28"/>
                <w:szCs w:val="28"/>
              </w:rPr>
              <w:t xml:space="preserve">Усиление пропаганды здорового </w:t>
            </w:r>
            <w:r w:rsidRPr="004F6212">
              <w:rPr>
                <w:rFonts w:ascii="Times New Roman" w:hAnsi="Times New Roman" w:cs="Times New Roman"/>
                <w:b w:val="0"/>
                <w:color w:val="1D1B11" w:themeColor="background2" w:themeShade="1A"/>
                <w:sz w:val="28"/>
                <w:szCs w:val="28"/>
              </w:rPr>
              <w:lastRenderedPageBreak/>
              <w:t>образа жизни:</w:t>
            </w:r>
          </w:p>
          <w:p w:rsidR="00E42BC8" w:rsidRPr="004F6212" w:rsidRDefault="00E42BC8" w:rsidP="00717D7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color w:val="1D1B11" w:themeColor="background2" w:themeShade="1A"/>
                <w:sz w:val="28"/>
                <w:szCs w:val="28"/>
              </w:rPr>
              <w:t>Проведение дополнительной разъяснительной работы для педагогов и учеников о том, что необходимо сохранять и укреплять свое здоровье, отказаться от вредных привычек, поддерживать иммунитет.</w:t>
            </w:r>
          </w:p>
          <w:p w:rsidR="00E42BC8" w:rsidRPr="004F6212" w:rsidRDefault="00E42BC8" w:rsidP="00717D7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color w:val="1D1B11" w:themeColor="background2" w:themeShade="1A"/>
                <w:sz w:val="28"/>
                <w:szCs w:val="28"/>
              </w:rPr>
              <w:t>Включение во </w:t>
            </w:r>
            <w:proofErr w:type="spellStart"/>
            <w:r w:rsidRPr="004F6212">
              <w:rPr>
                <w:color w:val="1D1B11" w:themeColor="background2" w:themeShade="1A"/>
                <w:sz w:val="28"/>
                <w:szCs w:val="28"/>
              </w:rPr>
              <w:t>внутришкольное</w:t>
            </w:r>
            <w:proofErr w:type="spellEnd"/>
            <w:r w:rsidRPr="004F6212">
              <w:rPr>
                <w:color w:val="1D1B11" w:themeColor="background2" w:themeShade="1A"/>
                <w:sz w:val="28"/>
                <w:szCs w:val="28"/>
              </w:rPr>
              <w:t xml:space="preserve"> обучение педагогов вопросов о том, как сохранять и укреплять здоровье, как уберечь себя в период распространения инфекций, особенно если есть хронические заболевания.</w:t>
            </w:r>
          </w:p>
          <w:p w:rsidR="00E42BC8" w:rsidRPr="004F6212" w:rsidRDefault="00E42BC8" w:rsidP="00717D7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color w:val="1D1B11" w:themeColor="background2" w:themeShade="1A"/>
                <w:sz w:val="28"/>
                <w:szCs w:val="28"/>
              </w:rPr>
              <w:t>Информирование о сезонных заболеваниях, способах борьбы с ними, мерах профилактики.</w:t>
            </w:r>
          </w:p>
          <w:p w:rsidR="00E42BC8" w:rsidRPr="004F6212" w:rsidRDefault="00E42BC8" w:rsidP="00717D7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color w:val="1D1B11" w:themeColor="background2" w:themeShade="1A"/>
                <w:sz w:val="28"/>
                <w:szCs w:val="28"/>
              </w:rPr>
              <w:t>Составление памятки о том, как организовать процесс обучения из дома и при этом поддерживать физическую форму и здоровье.</w:t>
            </w:r>
          </w:p>
          <w:p w:rsidR="00E42BC8" w:rsidRPr="004F6212" w:rsidRDefault="00E42BC8" w:rsidP="00717D7F">
            <w:pPr>
              <w:jc w:val="center"/>
              <w:rPr>
                <w:b/>
                <w:i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color w:val="1D1B11" w:themeColor="background2" w:themeShade="1A"/>
                <w:sz w:val="28"/>
                <w:szCs w:val="28"/>
              </w:rPr>
              <w:lastRenderedPageBreak/>
              <w:t xml:space="preserve">В течение </w:t>
            </w:r>
            <w:r w:rsidRPr="004F6212">
              <w:rPr>
                <w:color w:val="1D1B11" w:themeColor="background2" w:themeShade="1A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  <w:szCs w:val="28"/>
              </w:rPr>
              <w:lastRenderedPageBreak/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  <w:szCs w:val="28"/>
              </w:rPr>
              <w:t xml:space="preserve"> Л.М.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4F6212">
              <w:rPr>
                <w:color w:val="1D1B11" w:themeColor="background2" w:themeShade="1A"/>
                <w:sz w:val="28"/>
                <w:szCs w:val="28"/>
              </w:rPr>
              <w:lastRenderedPageBreak/>
              <w:t>Кузьмичева Е.В.</w:t>
            </w:r>
          </w:p>
          <w:p w:rsidR="00E42BC8" w:rsidRPr="004F6212" w:rsidRDefault="00AF6464" w:rsidP="00717D7F">
            <w:pPr>
              <w:jc w:val="center"/>
              <w:rPr>
                <w:b/>
                <w:i/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Школьный врач</w:t>
            </w:r>
          </w:p>
        </w:tc>
      </w:tr>
      <w:tr w:rsidR="00E42BC8" w:rsidRPr="004F6212" w:rsidTr="00717D7F">
        <w:tc>
          <w:tcPr>
            <w:tcW w:w="9932" w:type="dxa"/>
            <w:gridSpan w:val="11"/>
          </w:tcPr>
          <w:p w:rsidR="00E42BC8" w:rsidRPr="004F6212" w:rsidRDefault="00E42BC8" w:rsidP="00717D7F">
            <w:pPr>
              <w:jc w:val="center"/>
              <w:rPr>
                <w:b/>
                <w:i/>
                <w:color w:val="1D1B11" w:themeColor="background2" w:themeShade="1A"/>
                <w:sz w:val="28"/>
              </w:rPr>
            </w:pPr>
            <w:r w:rsidRPr="004F6212">
              <w:rPr>
                <w:b/>
                <w:i/>
                <w:color w:val="1D1B11" w:themeColor="background2" w:themeShade="1A"/>
                <w:sz w:val="28"/>
                <w:lang w:val="en-US"/>
              </w:rPr>
              <w:lastRenderedPageBreak/>
              <w:t>VI</w:t>
            </w:r>
            <w:r w:rsidRPr="004F6212">
              <w:rPr>
                <w:b/>
                <w:i/>
                <w:color w:val="1D1B11" w:themeColor="background2" w:themeShade="1A"/>
                <w:sz w:val="28"/>
              </w:rPr>
              <w:t>. Укрепление учебно-материальной базы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1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Смотр кабинетов.</w:t>
            </w:r>
            <w:r>
              <w:rPr>
                <w:color w:val="1D1B11" w:themeColor="background2" w:themeShade="1A"/>
                <w:sz w:val="28"/>
              </w:rPr>
              <w:t xml:space="preserve"> </w:t>
            </w:r>
            <w:r w:rsidRPr="004F6212">
              <w:rPr>
                <w:color w:val="1D1B11" w:themeColor="background2" w:themeShade="1A"/>
                <w:sz w:val="28"/>
              </w:rPr>
              <w:t xml:space="preserve"> Обновление оборудования кабинетов и их оформление с целью расширения методической основы УМБ для реализации программ.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сентябрь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2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Инструктаж работников по технике безопасности.</w:t>
            </w:r>
          </w:p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сентябрь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3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Инвентаризация имущества с целью изучения состояния УМБ и определения направления ее развития в соответствии с программами.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октябрь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 xml:space="preserve"> Короткова Л.А.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4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Поддержание санитарно-гигиенического состояния в классных комнатах.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октябрь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Кулишова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Н.Н.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5</w:t>
            </w:r>
          </w:p>
        </w:tc>
        <w:tc>
          <w:tcPr>
            <w:tcW w:w="4885" w:type="dxa"/>
            <w:gridSpan w:val="4"/>
          </w:tcPr>
          <w:p w:rsidR="00E42BC8" w:rsidRPr="00914404" w:rsidRDefault="00E42BC8" w:rsidP="00E42BC8">
            <w:pPr>
              <w:jc w:val="both"/>
              <w:rPr>
                <w:color w:val="1D1B11" w:themeColor="background2" w:themeShade="1A"/>
                <w:sz w:val="28"/>
                <w:u w:val="single"/>
              </w:rPr>
            </w:pPr>
            <w:r w:rsidRPr="00914404">
              <w:rPr>
                <w:color w:val="1D1B11" w:themeColor="background2" w:themeShade="1A"/>
                <w:sz w:val="28"/>
                <w:u w:val="single"/>
              </w:rPr>
              <w:t xml:space="preserve">Приобретение  детских игрушек, </w:t>
            </w:r>
            <w:r w:rsidRPr="00914404">
              <w:rPr>
                <w:color w:val="1D1B11" w:themeColor="background2" w:themeShade="1A"/>
                <w:sz w:val="28"/>
                <w:u w:val="single"/>
              </w:rPr>
              <w:lastRenderedPageBreak/>
              <w:t xml:space="preserve">настольных игр, спортивного инвентаря, оснащение материально-технической базы кружка «Юный техник». 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lastRenderedPageBreak/>
              <w:t>н</w:t>
            </w:r>
            <w:r w:rsidRPr="004F6212">
              <w:rPr>
                <w:color w:val="1D1B11" w:themeColor="background2" w:themeShade="1A"/>
                <w:sz w:val="28"/>
              </w:rPr>
              <w:t>оябрь</w:t>
            </w:r>
            <w:r>
              <w:rPr>
                <w:color w:val="1D1B11" w:themeColor="background2" w:themeShade="1A"/>
                <w:sz w:val="28"/>
              </w:rPr>
              <w:t>-</w:t>
            </w:r>
            <w:r>
              <w:rPr>
                <w:color w:val="1D1B11" w:themeColor="background2" w:themeShade="1A"/>
                <w:sz w:val="28"/>
              </w:rPr>
              <w:lastRenderedPageBreak/>
              <w:t>декабрь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lastRenderedPageBreak/>
              <w:t>Учредители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lastRenderedPageBreak/>
              <w:t>6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Проверка сохранности школьной мебели, ТСО.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декабрь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Короткова</w:t>
            </w:r>
            <w:r w:rsidRPr="004F6212">
              <w:rPr>
                <w:color w:val="1D1B11" w:themeColor="background2" w:themeShade="1A"/>
                <w:sz w:val="28"/>
              </w:rPr>
              <w:t xml:space="preserve"> Л.А.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7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Приобретение недостающего оборудования для спортивного зала, снарядов для занятий лечебно-оздоровительной гимнастики.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январь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Кулишова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Н.Н.,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Короткова</w:t>
            </w:r>
            <w:r w:rsidRPr="004F6212">
              <w:rPr>
                <w:color w:val="1D1B11" w:themeColor="background2" w:themeShade="1A"/>
                <w:sz w:val="28"/>
              </w:rPr>
              <w:t xml:space="preserve"> Л.А.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8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 xml:space="preserve">Проведение смотра кабинетов, учебно-наглядных пособий по предметам, </w:t>
            </w:r>
            <w:proofErr w:type="spellStart"/>
            <w:r w:rsidRPr="004F6212">
              <w:rPr>
                <w:color w:val="1D1B11" w:themeColor="background2" w:themeShade="1A"/>
                <w:sz w:val="28"/>
              </w:rPr>
              <w:t>раздаточно-дидактического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материала.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март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proofErr w:type="spellStart"/>
            <w:r w:rsidRPr="004F6212">
              <w:rPr>
                <w:color w:val="1D1B11" w:themeColor="background2" w:themeShade="1A"/>
                <w:sz w:val="28"/>
              </w:rPr>
              <w:t>Колюкаева</w:t>
            </w:r>
            <w:proofErr w:type="spellEnd"/>
            <w:r w:rsidRPr="004F6212">
              <w:rPr>
                <w:color w:val="1D1B11" w:themeColor="background2" w:themeShade="1A"/>
                <w:sz w:val="28"/>
              </w:rPr>
              <w:t xml:space="preserve"> Л.М</w:t>
            </w:r>
          </w:p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Кузьмичева Е.В..</w:t>
            </w:r>
          </w:p>
        </w:tc>
      </w:tr>
      <w:tr w:rsidR="00E42BC8" w:rsidRPr="004F6212" w:rsidTr="00717D7F">
        <w:trPr>
          <w:trHeight w:val="20"/>
        </w:trPr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9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Приобретение учебных пособий, методической литературы на новый учебный год.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апрель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Классные руководители.</w:t>
            </w:r>
          </w:p>
        </w:tc>
      </w:tr>
      <w:tr w:rsidR="00E42BC8" w:rsidRPr="004F6212" w:rsidTr="00717D7F">
        <w:tc>
          <w:tcPr>
            <w:tcW w:w="1108" w:type="dxa"/>
            <w:gridSpan w:val="2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1</w:t>
            </w:r>
            <w:r>
              <w:rPr>
                <w:color w:val="1D1B11" w:themeColor="background2" w:themeShade="1A"/>
                <w:sz w:val="28"/>
              </w:rPr>
              <w:t>0</w:t>
            </w:r>
          </w:p>
        </w:tc>
        <w:tc>
          <w:tcPr>
            <w:tcW w:w="4885" w:type="dxa"/>
            <w:gridSpan w:val="4"/>
          </w:tcPr>
          <w:p w:rsidR="00E42BC8" w:rsidRPr="004F6212" w:rsidRDefault="00E42BC8" w:rsidP="00717D7F">
            <w:pPr>
              <w:jc w:val="both"/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Списание имущества, пришедшего в негодность. Ремонт школьного здания и мебели.</w:t>
            </w:r>
          </w:p>
        </w:tc>
        <w:tc>
          <w:tcPr>
            <w:tcW w:w="1595" w:type="dxa"/>
            <w:gridSpan w:val="4"/>
          </w:tcPr>
          <w:p w:rsidR="00E42BC8" w:rsidRPr="004F6212" w:rsidRDefault="00E42BC8" w:rsidP="00717D7F">
            <w:pPr>
              <w:rPr>
                <w:color w:val="1D1B11" w:themeColor="background2" w:themeShade="1A"/>
                <w:sz w:val="28"/>
              </w:rPr>
            </w:pPr>
            <w:r w:rsidRPr="004F6212">
              <w:rPr>
                <w:color w:val="1D1B11" w:themeColor="background2" w:themeShade="1A"/>
                <w:sz w:val="28"/>
              </w:rPr>
              <w:t>май</w:t>
            </w:r>
          </w:p>
        </w:tc>
        <w:tc>
          <w:tcPr>
            <w:tcW w:w="2344" w:type="dxa"/>
          </w:tcPr>
          <w:p w:rsidR="00E42BC8" w:rsidRPr="004F6212" w:rsidRDefault="00E42BC8" w:rsidP="00717D7F">
            <w:pPr>
              <w:jc w:val="center"/>
              <w:rPr>
                <w:color w:val="1D1B11" w:themeColor="background2" w:themeShade="1A"/>
                <w:sz w:val="28"/>
              </w:rPr>
            </w:pPr>
            <w:r>
              <w:rPr>
                <w:color w:val="1D1B11" w:themeColor="background2" w:themeShade="1A"/>
                <w:sz w:val="28"/>
              </w:rPr>
              <w:t>Короткова</w:t>
            </w:r>
            <w:r w:rsidRPr="004F6212">
              <w:rPr>
                <w:color w:val="1D1B11" w:themeColor="background2" w:themeShade="1A"/>
                <w:sz w:val="28"/>
              </w:rPr>
              <w:t xml:space="preserve"> Л.А.</w:t>
            </w:r>
          </w:p>
        </w:tc>
      </w:tr>
    </w:tbl>
    <w:p w:rsidR="00E42BC8" w:rsidRDefault="00E42BC8" w:rsidP="00E42BC8">
      <w:r>
        <w:br w:type="textWrapping" w:clear="all"/>
      </w:r>
    </w:p>
    <w:p w:rsidR="00E42BC8" w:rsidRDefault="00E42BC8" w:rsidP="00E42BC8"/>
    <w:p w:rsidR="00E42BC8" w:rsidRDefault="00E42BC8" w:rsidP="00E42BC8"/>
    <w:p w:rsidR="006F1CC5" w:rsidRDefault="006F1CC5"/>
    <w:sectPr w:rsidR="006F1CC5" w:rsidSect="00245530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363"/>
    <w:multiLevelType w:val="hybridMultilevel"/>
    <w:tmpl w:val="F2CE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3A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DF47B25"/>
    <w:multiLevelType w:val="multilevel"/>
    <w:tmpl w:val="0ED8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60430"/>
    <w:multiLevelType w:val="hybridMultilevel"/>
    <w:tmpl w:val="228A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2D4D"/>
    <w:multiLevelType w:val="multilevel"/>
    <w:tmpl w:val="0B6E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B7CE0"/>
    <w:multiLevelType w:val="multilevel"/>
    <w:tmpl w:val="50A0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D0577"/>
    <w:multiLevelType w:val="hybridMultilevel"/>
    <w:tmpl w:val="9D4C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56D39"/>
    <w:multiLevelType w:val="hybridMultilevel"/>
    <w:tmpl w:val="98FC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61D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3F310096"/>
    <w:multiLevelType w:val="hybridMultilevel"/>
    <w:tmpl w:val="F38E161C"/>
    <w:lvl w:ilvl="0" w:tplc="A81CDBB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64B6F"/>
    <w:multiLevelType w:val="hybridMultilevel"/>
    <w:tmpl w:val="3D38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630CD"/>
    <w:multiLevelType w:val="hybridMultilevel"/>
    <w:tmpl w:val="12CC6E8A"/>
    <w:lvl w:ilvl="0" w:tplc="93082AD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7AE921B9"/>
    <w:multiLevelType w:val="multilevel"/>
    <w:tmpl w:val="FE86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1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2BC8"/>
    <w:rsid w:val="006F1CC5"/>
    <w:rsid w:val="00AF6464"/>
    <w:rsid w:val="00C07632"/>
    <w:rsid w:val="00E4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2BC8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B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BC8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2B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qFormat/>
    <w:rsid w:val="00E42BC8"/>
    <w:pPr>
      <w:jc w:val="center"/>
    </w:pPr>
    <w:rPr>
      <w:sz w:val="28"/>
    </w:rPr>
  </w:style>
  <w:style w:type="paragraph" w:styleId="a4">
    <w:name w:val="Balloon Text"/>
    <w:basedOn w:val="a"/>
    <w:link w:val="a5"/>
    <w:semiHidden/>
    <w:rsid w:val="00E42B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42BC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E42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2B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42BC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42B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E42BC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E42BC8"/>
  </w:style>
  <w:style w:type="character" w:customStyle="1" w:styleId="c3">
    <w:name w:val="c3"/>
    <w:basedOn w:val="a0"/>
    <w:rsid w:val="00E4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24</Pages>
  <Words>5071</Words>
  <Characters>28909</Characters>
  <Application>Microsoft Office Word</Application>
  <DocSecurity>0</DocSecurity>
  <Lines>240</Lines>
  <Paragraphs>67</Paragraphs>
  <ScaleCrop>false</ScaleCrop>
  <Company/>
  <LinksUpToDate>false</LinksUpToDate>
  <CharactersWithSpaces>33913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2021-09-05T10:56:00Z</dcterms:created>
  <dcterms:modified xsi:type="dcterms:W3CDTF">2021-09-05T19:06:00Z</dcterms:modified>
</cp:coreProperties>
</file>